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52" w:rsidRDefault="00BA1852">
      <w:pPr>
        <w:rPr>
          <w:rFonts w:ascii="Times New Roman" w:hAnsi="Times New Roman" w:cs="Times New Roman"/>
          <w:sz w:val="40"/>
        </w:rPr>
      </w:pPr>
    </w:p>
    <w:p w:rsidR="000F2EA3" w:rsidRDefault="00BA1852">
      <w:pPr>
        <w:rPr>
          <w:rFonts w:ascii="Times New Roman" w:hAnsi="Times New Roman" w:cs="Times New Roman"/>
          <w:sz w:val="40"/>
        </w:rPr>
      </w:pPr>
      <w:r w:rsidRPr="00BA1852">
        <w:rPr>
          <w:rFonts w:ascii="Times New Roman" w:hAnsi="Times New Roman" w:cs="Times New Roman"/>
          <w:sz w:val="40"/>
        </w:rPr>
        <w:t>С 15 октября по 14 ноября 2021 года будет проходить Всероссийская перепись населения</w:t>
      </w:r>
    </w:p>
    <w:p w:rsidR="00847477" w:rsidRPr="00847477" w:rsidRDefault="00847477">
      <w:pPr>
        <w:rPr>
          <w:rFonts w:ascii="Times New Roman" w:hAnsi="Times New Roman" w:cs="Times New Roman"/>
          <w:sz w:val="56"/>
        </w:rPr>
      </w:pPr>
      <w:r w:rsidRPr="00847477">
        <w:rPr>
          <w:rStyle w:val="a4"/>
          <w:rFonts w:ascii="Times New Roman" w:hAnsi="Times New Roman" w:cs="Times New Roman"/>
          <w:color w:val="3D3D3D"/>
          <w:sz w:val="32"/>
          <w:szCs w:val="21"/>
          <w:bdr w:val="none" w:sz="0" w:space="0" w:color="auto" w:frame="1"/>
          <w:shd w:val="clear" w:color="auto" w:fill="FFFFFF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847477">
        <w:rPr>
          <w:rStyle w:val="a4"/>
          <w:rFonts w:ascii="Times New Roman" w:hAnsi="Times New Roman" w:cs="Times New Roman"/>
          <w:color w:val="3D3D3D"/>
          <w:sz w:val="32"/>
          <w:szCs w:val="21"/>
          <w:bdr w:val="none" w:sz="0" w:space="0" w:color="auto" w:frame="1"/>
          <w:shd w:val="clear" w:color="auto" w:fill="FFFFFF"/>
        </w:rPr>
        <w:t>Госуслуги</w:t>
      </w:r>
      <w:proofErr w:type="spellEnd"/>
      <w:r w:rsidRPr="00847477">
        <w:rPr>
          <w:rStyle w:val="a4"/>
          <w:rFonts w:ascii="Times New Roman" w:hAnsi="Times New Roman" w:cs="Times New Roman"/>
          <w:color w:val="3D3D3D"/>
          <w:sz w:val="32"/>
          <w:szCs w:val="21"/>
          <w:bdr w:val="none" w:sz="0" w:space="0" w:color="auto" w:frame="1"/>
          <w:shd w:val="clear" w:color="auto" w:fill="FFFFFF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</w:t>
      </w:r>
      <w:r>
        <w:rPr>
          <w:rStyle w:val="a4"/>
          <w:rFonts w:ascii="Times New Roman" w:hAnsi="Times New Roman" w:cs="Times New Roman"/>
          <w:color w:val="3D3D3D"/>
          <w:sz w:val="32"/>
          <w:szCs w:val="21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BA1852" w:rsidRDefault="00BA1852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*Ссылки </w:t>
      </w:r>
      <w:hyperlink r:id="rId5" w:history="1">
        <w:r w:rsidRPr="00461B7D">
          <w:rPr>
            <w:rStyle w:val="a3"/>
            <w:rFonts w:ascii="Times New Roman" w:hAnsi="Times New Roman" w:cs="Times New Roman"/>
            <w:sz w:val="40"/>
            <w:lang w:val="en-US"/>
          </w:rPr>
          <w:t>http</w:t>
        </w:r>
        <w:r w:rsidRPr="00461B7D">
          <w:rPr>
            <w:rStyle w:val="a3"/>
            <w:rFonts w:ascii="Times New Roman" w:hAnsi="Times New Roman" w:cs="Times New Roman"/>
            <w:sz w:val="40"/>
          </w:rPr>
          <w:t>://</w:t>
        </w:r>
        <w:r w:rsidRPr="00461B7D">
          <w:rPr>
            <w:rStyle w:val="a3"/>
            <w:rFonts w:ascii="Times New Roman" w:hAnsi="Times New Roman" w:cs="Times New Roman"/>
            <w:sz w:val="40"/>
            <w:lang w:val="en-US"/>
          </w:rPr>
          <w:t>census</w:t>
        </w:r>
        <w:r w:rsidRPr="00461B7D">
          <w:rPr>
            <w:rStyle w:val="a3"/>
            <w:rFonts w:ascii="Times New Roman" w:hAnsi="Times New Roman" w:cs="Times New Roman"/>
            <w:sz w:val="40"/>
          </w:rPr>
          <w:t>.</w:t>
        </w:r>
        <w:proofErr w:type="spellStart"/>
        <w:r w:rsidRPr="00461B7D">
          <w:rPr>
            <w:rStyle w:val="a3"/>
            <w:rFonts w:ascii="Times New Roman" w:hAnsi="Times New Roman" w:cs="Times New Roman"/>
            <w:sz w:val="40"/>
            <w:lang w:val="en-US"/>
          </w:rPr>
          <w:t>gosuslugi</w:t>
        </w:r>
        <w:proofErr w:type="spellEnd"/>
        <w:r w:rsidRPr="00461B7D">
          <w:rPr>
            <w:rStyle w:val="a3"/>
            <w:rFonts w:ascii="Times New Roman" w:hAnsi="Times New Roman" w:cs="Times New Roman"/>
            <w:sz w:val="40"/>
          </w:rPr>
          <w:t>.</w:t>
        </w:r>
        <w:proofErr w:type="spellStart"/>
        <w:r w:rsidRPr="00461B7D">
          <w:rPr>
            <w:rStyle w:val="a3"/>
            <w:rFonts w:ascii="Times New Roman" w:hAnsi="Times New Roman" w:cs="Times New Roman"/>
            <w:sz w:val="40"/>
            <w:lang w:val="en-US"/>
          </w:rPr>
          <w:t>ru</w:t>
        </w:r>
        <w:proofErr w:type="spellEnd"/>
      </w:hyperlink>
      <w:r w:rsidRPr="00BA1852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на услугу «Участие в переписи» на Едином портале государственных и муниципальных услуг (ЕПГУ) для самостоятельного заполнения электронных переписных листов;  </w:t>
      </w:r>
    </w:p>
    <w:p w:rsidR="00BA1852" w:rsidRPr="00BA1852" w:rsidRDefault="00BA1852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*п</w:t>
      </w:r>
      <w:r w:rsidR="00187C20">
        <w:rPr>
          <w:rFonts w:ascii="Times New Roman" w:hAnsi="Times New Roman" w:cs="Times New Roman"/>
          <w:sz w:val="40"/>
        </w:rPr>
        <w:t>ереч</w:t>
      </w:r>
      <w:r>
        <w:rPr>
          <w:rFonts w:ascii="Times New Roman" w:hAnsi="Times New Roman" w:cs="Times New Roman"/>
          <w:sz w:val="40"/>
        </w:rPr>
        <w:t>ня адресов переписных участков и информации о графике их работы</w:t>
      </w:r>
    </w:p>
    <w:sectPr w:rsidR="00BA1852" w:rsidRPr="00BA1852" w:rsidSect="00BA18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52"/>
    <w:rsid w:val="00187C20"/>
    <w:rsid w:val="005C0B0A"/>
    <w:rsid w:val="007B4EBB"/>
    <w:rsid w:val="00847477"/>
    <w:rsid w:val="00B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85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474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85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47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sus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2021-10-11T06:58:00Z</cp:lastPrinted>
  <dcterms:created xsi:type="dcterms:W3CDTF">2021-10-11T06:19:00Z</dcterms:created>
  <dcterms:modified xsi:type="dcterms:W3CDTF">2021-10-11T06:59:00Z</dcterms:modified>
</cp:coreProperties>
</file>