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C9" w:rsidRPr="00EB62C9" w:rsidRDefault="00EB62C9" w:rsidP="00EB62C9">
      <w:pPr>
        <w:rPr>
          <w:b/>
          <w:sz w:val="40"/>
          <w:szCs w:val="40"/>
        </w:rPr>
      </w:pPr>
      <w:r w:rsidRPr="00EB62C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248C53" wp14:editId="362805A0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2C9">
        <w:rPr>
          <w:b/>
          <w:sz w:val="40"/>
          <w:szCs w:val="40"/>
        </w:rPr>
        <w:t>ПРОЕКТ</w:t>
      </w:r>
      <w:r w:rsidRPr="00EB62C9">
        <w:rPr>
          <w:b/>
          <w:sz w:val="40"/>
          <w:szCs w:val="40"/>
        </w:rPr>
        <w:br w:type="textWrapping" w:clear="all"/>
      </w:r>
    </w:p>
    <w:p w:rsidR="00EB62C9" w:rsidRDefault="00EB62C9" w:rsidP="00EB62C9">
      <w:pPr>
        <w:jc w:val="center"/>
      </w:pPr>
    </w:p>
    <w:p w:rsidR="00EB62C9" w:rsidRDefault="00EB62C9" w:rsidP="00EB62C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</w:p>
    <w:p w:rsidR="00EB62C9" w:rsidRDefault="00EB62C9" w:rsidP="00EB62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«__»  ______</w:t>
      </w:r>
      <w:r>
        <w:rPr>
          <w:sz w:val="28"/>
          <w:szCs w:val="28"/>
        </w:rPr>
        <w:t xml:space="preserve">  2018 года                                               </w:t>
      </w:r>
      <w:r>
        <w:rPr>
          <w:sz w:val="28"/>
          <w:szCs w:val="28"/>
        </w:rPr>
        <w:t xml:space="preserve">                          №  __</w:t>
      </w:r>
    </w:p>
    <w:p w:rsidR="00EB62C9" w:rsidRDefault="00EB62C9" w:rsidP="00EB62C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B62C9" w:rsidRPr="00EB62C9" w:rsidRDefault="00EB62C9" w:rsidP="00EB62C9">
      <w:pPr>
        <w:tabs>
          <w:tab w:val="left" w:pos="4536"/>
        </w:tabs>
        <w:spacing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 w:rsidRPr="00EB62C9">
        <w:rPr>
          <w:sz w:val="28"/>
          <w:szCs w:val="28"/>
        </w:rPr>
        <w:t>Об утверждении программы профилактики нарушений обязательных требований в сфере муниципального жилищного контроля на 2018 год</w:t>
      </w:r>
    </w:p>
    <w:p w:rsidR="00EB62C9" w:rsidRPr="00EB62C9" w:rsidRDefault="00EB62C9" w:rsidP="00EB62C9">
      <w:pPr>
        <w:spacing w:after="200" w:line="260" w:lineRule="atLeast"/>
        <w:rPr>
          <w:rFonts w:ascii="Calibri" w:hAnsi="Calibri" w:cs="Calibri"/>
          <w:sz w:val="22"/>
          <w:szCs w:val="22"/>
        </w:rPr>
      </w:pPr>
      <w:r w:rsidRPr="00EB62C9">
        <w:rPr>
          <w:rFonts w:ascii="Calibri" w:hAnsi="Calibri" w:cs="Calibri"/>
          <w:sz w:val="22"/>
          <w:szCs w:val="22"/>
        </w:rPr>
        <w:t> </w:t>
      </w:r>
    </w:p>
    <w:p w:rsidR="00EB62C9" w:rsidRPr="00EB62C9" w:rsidRDefault="00EB62C9" w:rsidP="00EB62C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62C9">
        <w:rPr>
          <w:rFonts w:eastAsia="Calibri"/>
          <w:sz w:val="28"/>
          <w:szCs w:val="28"/>
          <w:lang w:eastAsia="en-US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="00961DD9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proofErr w:type="gramEnd"/>
    </w:p>
    <w:p w:rsidR="00EB62C9" w:rsidRPr="00EB62C9" w:rsidRDefault="00EB62C9" w:rsidP="00EB62C9">
      <w:pPr>
        <w:spacing w:line="280" w:lineRule="atLeast"/>
        <w:jc w:val="both"/>
        <w:rPr>
          <w:sz w:val="28"/>
          <w:szCs w:val="28"/>
        </w:rPr>
      </w:pPr>
    </w:p>
    <w:p w:rsidR="00EB62C9" w:rsidRDefault="00EB62C9" w:rsidP="00EB62C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EB62C9" w:rsidRPr="00EB62C9" w:rsidRDefault="00EB62C9" w:rsidP="00EB62C9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EB62C9" w:rsidRPr="00EB62C9" w:rsidRDefault="00EB62C9" w:rsidP="00EB62C9">
      <w:pPr>
        <w:ind w:firstLine="900"/>
        <w:contextualSpacing/>
        <w:jc w:val="both"/>
        <w:rPr>
          <w:sz w:val="28"/>
          <w:szCs w:val="28"/>
        </w:rPr>
      </w:pPr>
      <w:bookmarkStart w:id="1" w:name="Par227"/>
      <w:bookmarkEnd w:id="1"/>
      <w:r w:rsidRPr="00EB62C9">
        <w:rPr>
          <w:sz w:val="28"/>
          <w:szCs w:val="28"/>
        </w:rPr>
        <w:t>1. Утвердить программу профилактики нарушений обязательных требований в сфере муниципального жилищного контроля на 2018 год, согласно приложению к настоящему постановлению.</w:t>
      </w:r>
    </w:p>
    <w:p w:rsidR="00EB62C9" w:rsidRDefault="00EB62C9" w:rsidP="00EB62C9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2. Настоящее постановление  разместить в сети интернет на официальном сайте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области.</w:t>
      </w:r>
    </w:p>
    <w:p w:rsidR="00EB62C9" w:rsidRPr="00EB62C9" w:rsidRDefault="00EB62C9" w:rsidP="00EB62C9">
      <w:pPr>
        <w:spacing w:after="200"/>
        <w:ind w:firstLine="720"/>
        <w:contextualSpacing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 w:rsidR="00961DD9"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</w:t>
      </w:r>
      <w:r w:rsidRPr="00EB62C9">
        <w:rPr>
          <w:sz w:val="28"/>
          <w:szCs w:val="28"/>
        </w:rPr>
        <w:t>оставляю за собой.</w:t>
      </w:r>
    </w:p>
    <w:p w:rsidR="00EB62C9" w:rsidRPr="00EB62C9" w:rsidRDefault="00EB62C9" w:rsidP="00EB62C9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Pr="00EB62C9">
        <w:rPr>
          <w:b/>
          <w:sz w:val="28"/>
          <w:szCs w:val="28"/>
        </w:rPr>
        <w:t>Ю.Н. Янченко</w:t>
      </w:r>
    </w:p>
    <w:p w:rsidR="00EB62C9" w:rsidRPr="00EB62C9" w:rsidRDefault="00EB62C9" w:rsidP="00EB62C9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tabs>
          <w:tab w:val="left" w:pos="4860"/>
        </w:tabs>
        <w:spacing w:after="200"/>
        <w:ind w:right="-5" w:firstLine="90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tabs>
          <w:tab w:val="left" w:pos="4860"/>
        </w:tabs>
        <w:spacing w:after="200"/>
        <w:ind w:right="-5" w:firstLine="90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EB62C9" w:rsidRPr="00EB62C9" w:rsidRDefault="00EB62C9" w:rsidP="00EB62C9">
      <w:pPr>
        <w:jc w:val="right"/>
        <w:rPr>
          <w:sz w:val="28"/>
          <w:szCs w:val="28"/>
        </w:rPr>
      </w:pPr>
      <w:r w:rsidRPr="00EB62C9">
        <w:rPr>
          <w:sz w:val="28"/>
          <w:szCs w:val="28"/>
        </w:rPr>
        <w:t xml:space="preserve">Утверждена </w:t>
      </w:r>
    </w:p>
    <w:p w:rsidR="00EB62C9" w:rsidRPr="00EB62C9" w:rsidRDefault="00EB62C9" w:rsidP="00EB62C9">
      <w:pPr>
        <w:jc w:val="right"/>
      </w:pPr>
      <w:r>
        <w:t>П</w:t>
      </w:r>
      <w:r w:rsidRPr="00EB62C9">
        <w:t xml:space="preserve">остановлением  </w:t>
      </w:r>
    </w:p>
    <w:p w:rsidR="00EB62C9" w:rsidRPr="00EB62C9" w:rsidRDefault="00EB62C9" w:rsidP="00EB62C9">
      <w:pPr>
        <w:ind w:left="4248" w:firstLine="444"/>
        <w:jc w:val="right"/>
      </w:pPr>
      <w:r w:rsidRPr="00EB62C9">
        <w:t xml:space="preserve">Администрации </w:t>
      </w:r>
      <w:r w:rsidRPr="00EB62C9">
        <w:t xml:space="preserve">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EB62C9" w:rsidRPr="00EB62C9" w:rsidRDefault="00EB62C9" w:rsidP="00EB62C9">
      <w:pPr>
        <w:ind w:left="1416" w:firstLine="2829"/>
        <w:jc w:val="right"/>
      </w:pPr>
      <w:r w:rsidRPr="00EB62C9">
        <w:t>Смоленской области</w:t>
      </w:r>
    </w:p>
    <w:p w:rsidR="00EB62C9" w:rsidRPr="00EB62C9" w:rsidRDefault="00EB62C9" w:rsidP="00EB62C9">
      <w:pPr>
        <w:ind w:firstLine="720"/>
        <w:jc w:val="right"/>
        <w:rPr>
          <w:b/>
          <w:bCs/>
        </w:rPr>
      </w:pPr>
      <w:r w:rsidRPr="00EB62C9">
        <w:t xml:space="preserve">                                 от «__» _______ 2018 года № ____               </w:t>
      </w:r>
    </w:p>
    <w:p w:rsidR="00EB62C9" w:rsidRPr="00EB62C9" w:rsidRDefault="00EB62C9" w:rsidP="00EB6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32"/>
      <w:bookmarkEnd w:id="2"/>
    </w:p>
    <w:p w:rsidR="00EB62C9" w:rsidRPr="00EB62C9" w:rsidRDefault="00EB62C9" w:rsidP="00EB62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39"/>
      <w:bookmarkEnd w:id="3"/>
      <w:r w:rsidRPr="00EB62C9">
        <w:rPr>
          <w:b/>
          <w:bCs/>
          <w:sz w:val="28"/>
          <w:szCs w:val="28"/>
        </w:rPr>
        <w:t>ПРОГРАММА ПРОФИЛАКТИКИ НАРУШЕНИЙ ОБЯЗАТЕЛЬНЫХ ТРЕБОВАНИЙ В СФЕРЕ МУНИЦИПАЛЬНОГО ЖИЛИЩНОГО КОНТРОЛЯ НА 2018 ГОД</w:t>
      </w:r>
    </w:p>
    <w:p w:rsidR="00EB62C9" w:rsidRPr="00EB62C9" w:rsidRDefault="00EB62C9" w:rsidP="00EB62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1. Общие положения</w:t>
      </w:r>
    </w:p>
    <w:p w:rsidR="00EB62C9" w:rsidRPr="00EB62C9" w:rsidRDefault="00EB62C9" w:rsidP="00EB6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3. Целью программы является: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предупреждение нарушений</w:t>
      </w:r>
      <w:r>
        <w:rPr>
          <w:sz w:val="28"/>
          <w:szCs w:val="28"/>
        </w:rPr>
        <w:t>,</w:t>
      </w:r>
      <w:r w:rsidRPr="00EB62C9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4. Задачами программы являются: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5. Программа разработана на 2018 год.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</w:t>
      </w:r>
      <w:r w:rsidR="00796708"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EB62C9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796708"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62C9" w:rsidRPr="00EB62C9" w:rsidRDefault="00EB62C9" w:rsidP="00EB62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План мероприятий по профилактики нарушений</w:t>
      </w:r>
    </w:p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4328"/>
        <w:gridCol w:w="2155"/>
        <w:gridCol w:w="2445"/>
      </w:tblGrid>
      <w:tr w:rsidR="00227AC8" w:rsidRPr="00EB62C9" w:rsidTr="00227AC8">
        <w:tc>
          <w:tcPr>
            <w:tcW w:w="643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B62C9">
              <w:rPr>
                <w:rFonts w:eastAsia="Calibri"/>
                <w:lang w:eastAsia="en-US"/>
              </w:rPr>
              <w:t>п</w:t>
            </w:r>
            <w:proofErr w:type="gramEnd"/>
            <w:r w:rsidRPr="00EB62C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28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5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Срок </w:t>
            </w:r>
          </w:p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2445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proofErr w:type="gramStart"/>
            <w:r w:rsidRPr="00EB62C9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перечня нормативных правовых актов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796708">
              <w:rPr>
                <w:rFonts w:eastAsia="Calibri"/>
                <w:lang w:eastAsia="en-US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445" w:type="dxa"/>
          </w:tcPr>
          <w:p w:rsidR="00961DD9" w:rsidRPr="00EB62C9" w:rsidRDefault="00961DD9" w:rsidP="00227A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8" w:type="dxa"/>
          </w:tcPr>
          <w:p w:rsidR="00961DD9" w:rsidRPr="00EB62C9" w:rsidRDefault="00961DD9" w:rsidP="00227AC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 в год 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30 дней после внесения изменений в НПА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961DD9" w:rsidRPr="00EB62C9" w:rsidRDefault="00961DD9" w:rsidP="00961DD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eastAsia="Calibri"/>
                <w:lang w:eastAsia="en-US"/>
              </w:rPr>
              <w:lastRenderedPageBreak/>
              <w:t>а</w:t>
            </w:r>
            <w:r w:rsidRPr="00EB62C9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5" w:type="dxa"/>
          </w:tcPr>
          <w:p w:rsidR="00961DD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 раз в год </w:t>
            </w:r>
          </w:p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(декабрь 2018г)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</w:t>
            </w:r>
            <w:r>
              <w:rPr>
                <w:rFonts w:eastAsia="Calibri"/>
                <w:lang w:eastAsia="en-US"/>
              </w:rPr>
              <w:lastRenderedPageBreak/>
              <w:t>Смоленского района Смоленской области</w:t>
            </w:r>
          </w:p>
        </w:tc>
      </w:tr>
      <w:tr w:rsidR="00961DD9" w:rsidRPr="00EB62C9" w:rsidTr="00662055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662055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27.12.2019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662055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B62C9" w:rsidRPr="00EB62C9" w:rsidRDefault="00EB62C9" w:rsidP="00EB62C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B62C9" w:rsidRPr="00EB62C9" w:rsidRDefault="00EB62C9" w:rsidP="00EB62C9">
      <w:pPr>
        <w:rPr>
          <w:rFonts w:ascii="Calibri" w:hAnsi="Calibri"/>
          <w:sz w:val="22"/>
          <w:szCs w:val="22"/>
        </w:rPr>
      </w:pPr>
    </w:p>
    <w:p w:rsidR="00443C86" w:rsidRDefault="00443C86"/>
    <w:sectPr w:rsidR="00443C86" w:rsidSect="00EB6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5"/>
    <w:rsid w:val="00227AC8"/>
    <w:rsid w:val="00443C86"/>
    <w:rsid w:val="00796708"/>
    <w:rsid w:val="007D0FA5"/>
    <w:rsid w:val="00961DD9"/>
    <w:rsid w:val="00C30E9A"/>
    <w:rsid w:val="00E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2C9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B6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C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2C9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B6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C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2018-04-20T13:00:00Z</cp:lastPrinted>
  <dcterms:created xsi:type="dcterms:W3CDTF">2018-04-20T12:17:00Z</dcterms:created>
  <dcterms:modified xsi:type="dcterms:W3CDTF">2018-04-20T13:01:00Z</dcterms:modified>
</cp:coreProperties>
</file>