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7" w:rsidRPr="00B90D24" w:rsidRDefault="00225127" w:rsidP="0022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</w:t>
      </w:r>
    </w:p>
    <w:p w:rsidR="00484DEF" w:rsidRPr="00B90D24" w:rsidRDefault="00225127" w:rsidP="0022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Пояснительная записка к проекту отчета об исполнении бюджета за 201</w:t>
      </w:r>
      <w:r w:rsidR="00517BFA">
        <w:rPr>
          <w:rFonts w:ascii="Times New Roman" w:hAnsi="Times New Roman" w:cs="Times New Roman"/>
          <w:sz w:val="28"/>
          <w:szCs w:val="28"/>
        </w:rPr>
        <w:t>7</w:t>
      </w:r>
      <w:r w:rsidRPr="00B90D24">
        <w:rPr>
          <w:rFonts w:ascii="Times New Roman" w:hAnsi="Times New Roman" w:cs="Times New Roman"/>
          <w:sz w:val="28"/>
          <w:szCs w:val="28"/>
        </w:rPr>
        <w:t>г</w:t>
      </w:r>
    </w:p>
    <w:p w:rsidR="001A7C24" w:rsidRDefault="000D0480" w:rsidP="000D04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24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Печерского сельского поселения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Pr="00B90D24">
        <w:rPr>
          <w:rFonts w:ascii="Times New Roman" w:hAnsi="Times New Roman" w:cs="Times New Roman"/>
          <w:sz w:val="28"/>
          <w:szCs w:val="28"/>
        </w:rPr>
        <w:t>за 201</w:t>
      </w:r>
      <w:r w:rsidR="00517BFA">
        <w:rPr>
          <w:rFonts w:ascii="Times New Roman" w:hAnsi="Times New Roman" w:cs="Times New Roman"/>
          <w:sz w:val="28"/>
          <w:szCs w:val="28"/>
        </w:rPr>
        <w:t>7</w:t>
      </w:r>
      <w:r w:rsidRPr="00B90D24">
        <w:rPr>
          <w:rFonts w:ascii="Times New Roman" w:hAnsi="Times New Roman" w:cs="Times New Roman"/>
          <w:sz w:val="28"/>
          <w:szCs w:val="28"/>
        </w:rPr>
        <w:t xml:space="preserve"> год имеет следующие характеристики: запланировано доходов на 201</w:t>
      </w:r>
      <w:r w:rsidR="00517BFA">
        <w:rPr>
          <w:rFonts w:ascii="Times New Roman" w:hAnsi="Times New Roman" w:cs="Times New Roman"/>
          <w:sz w:val="28"/>
          <w:szCs w:val="28"/>
        </w:rPr>
        <w:t>7</w:t>
      </w:r>
      <w:r w:rsidRPr="00B90D24">
        <w:rPr>
          <w:rFonts w:ascii="Times New Roman" w:hAnsi="Times New Roman" w:cs="Times New Roman"/>
          <w:sz w:val="28"/>
          <w:szCs w:val="28"/>
        </w:rPr>
        <w:t xml:space="preserve">г </w:t>
      </w:r>
      <w:r w:rsidR="008D550D" w:rsidRPr="00B90D24">
        <w:rPr>
          <w:rFonts w:ascii="Times New Roman" w:hAnsi="Times New Roman" w:cs="Times New Roman"/>
          <w:sz w:val="28"/>
          <w:szCs w:val="28"/>
        </w:rPr>
        <w:t>–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517BFA">
        <w:rPr>
          <w:rFonts w:ascii="Times New Roman" w:hAnsi="Times New Roman" w:cs="Times New Roman"/>
          <w:sz w:val="28"/>
          <w:szCs w:val="28"/>
        </w:rPr>
        <w:t xml:space="preserve">18 616 514,54 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руб., исполнено – </w:t>
      </w:r>
      <w:r w:rsidR="00517BFA">
        <w:rPr>
          <w:rFonts w:ascii="Times New Roman" w:hAnsi="Times New Roman" w:cs="Times New Roman"/>
          <w:sz w:val="28"/>
          <w:szCs w:val="28"/>
        </w:rPr>
        <w:t>18 640 972,66</w:t>
      </w:r>
      <w:r w:rsidR="004F7B62">
        <w:rPr>
          <w:rFonts w:ascii="Times New Roman" w:hAnsi="Times New Roman" w:cs="Times New Roman"/>
          <w:sz w:val="28"/>
          <w:szCs w:val="28"/>
        </w:rPr>
        <w:t xml:space="preserve"> руб.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86B94" w:rsidRPr="00B90D24">
        <w:rPr>
          <w:rFonts w:ascii="Times New Roman" w:hAnsi="Times New Roman" w:cs="Times New Roman"/>
          <w:sz w:val="28"/>
          <w:szCs w:val="28"/>
        </w:rPr>
        <w:t>1</w:t>
      </w:r>
      <w:r w:rsidR="004F7B62">
        <w:rPr>
          <w:rFonts w:ascii="Times New Roman" w:hAnsi="Times New Roman" w:cs="Times New Roman"/>
          <w:sz w:val="28"/>
          <w:szCs w:val="28"/>
        </w:rPr>
        <w:t>00,13</w:t>
      </w:r>
      <w:r w:rsidR="008D550D" w:rsidRPr="00B90D24">
        <w:rPr>
          <w:rFonts w:ascii="Times New Roman" w:hAnsi="Times New Roman" w:cs="Times New Roman"/>
          <w:sz w:val="28"/>
          <w:szCs w:val="28"/>
        </w:rPr>
        <w:t>%, расходы на 201</w:t>
      </w:r>
      <w:r w:rsidR="004F7B62">
        <w:rPr>
          <w:rFonts w:ascii="Times New Roman" w:hAnsi="Times New Roman" w:cs="Times New Roman"/>
          <w:sz w:val="28"/>
          <w:szCs w:val="28"/>
        </w:rPr>
        <w:t>7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год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 запланированы в сумме 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- 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 </w:t>
      </w:r>
      <w:r w:rsidR="004F7B62">
        <w:rPr>
          <w:rFonts w:ascii="Times New Roman" w:hAnsi="Times New Roman" w:cs="Times New Roman"/>
          <w:sz w:val="28"/>
          <w:szCs w:val="28"/>
        </w:rPr>
        <w:t>21 252 064,01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руб., исполнено – </w:t>
      </w:r>
      <w:r w:rsidR="004F7B62">
        <w:rPr>
          <w:rFonts w:ascii="Times New Roman" w:hAnsi="Times New Roman" w:cs="Times New Roman"/>
          <w:sz w:val="28"/>
          <w:szCs w:val="28"/>
        </w:rPr>
        <w:t>17 684 571,80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4F7B62">
        <w:rPr>
          <w:rFonts w:ascii="Times New Roman" w:hAnsi="Times New Roman" w:cs="Times New Roman"/>
          <w:sz w:val="28"/>
          <w:szCs w:val="28"/>
        </w:rPr>
        <w:t>83,21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C86727" w:rsidRPr="00B90D24" w:rsidRDefault="00EF56C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Бюджетная роспись по доходам в части поступления собственных доходов выполнена на </w:t>
      </w:r>
      <w:r w:rsidR="00443739">
        <w:rPr>
          <w:rFonts w:ascii="Times New Roman" w:hAnsi="Times New Roman" w:cs="Times New Roman"/>
          <w:sz w:val="28"/>
          <w:szCs w:val="28"/>
        </w:rPr>
        <w:t>100,24</w:t>
      </w:r>
      <w:r w:rsidRPr="00B90D24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на </w:t>
      </w:r>
      <w:r w:rsidR="00443739">
        <w:rPr>
          <w:rFonts w:ascii="Times New Roman" w:hAnsi="Times New Roman" w:cs="Times New Roman"/>
          <w:sz w:val="28"/>
          <w:szCs w:val="28"/>
        </w:rPr>
        <w:t>99,95</w:t>
      </w:r>
      <w:r w:rsidRPr="00B90D24">
        <w:rPr>
          <w:rFonts w:ascii="Times New Roman" w:hAnsi="Times New Roman" w:cs="Times New Roman"/>
          <w:sz w:val="28"/>
          <w:szCs w:val="28"/>
        </w:rPr>
        <w:t>%.</w:t>
      </w:r>
    </w:p>
    <w:p w:rsidR="00EF56C5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Расходная роспись выполнена  на </w:t>
      </w:r>
      <w:r w:rsidR="00443739">
        <w:rPr>
          <w:rFonts w:ascii="Times New Roman" w:hAnsi="Times New Roman" w:cs="Times New Roman"/>
          <w:sz w:val="28"/>
          <w:szCs w:val="28"/>
        </w:rPr>
        <w:t xml:space="preserve">83 </w:t>
      </w:r>
      <w:r w:rsidRPr="00B90D24">
        <w:rPr>
          <w:rFonts w:ascii="Times New Roman" w:hAnsi="Times New Roman" w:cs="Times New Roman"/>
          <w:sz w:val="28"/>
          <w:szCs w:val="28"/>
        </w:rPr>
        <w:t>%</w:t>
      </w:r>
      <w:r w:rsidR="00EF56C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>.</w:t>
      </w:r>
    </w:p>
    <w:p w:rsidR="00C86727" w:rsidRPr="00B613CD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B613CD" w:rsidRPr="00B613CD">
        <w:rPr>
          <w:rFonts w:ascii="Times New Roman" w:hAnsi="Times New Roman" w:cs="Times New Roman"/>
          <w:sz w:val="28"/>
          <w:szCs w:val="28"/>
        </w:rPr>
        <w:t>77</w:t>
      </w:r>
      <w:r w:rsidRPr="00B613CD">
        <w:rPr>
          <w:rFonts w:ascii="Times New Roman" w:hAnsi="Times New Roman" w:cs="Times New Roman"/>
          <w:sz w:val="28"/>
          <w:szCs w:val="28"/>
        </w:rPr>
        <w:t>% (</w:t>
      </w:r>
      <w:r w:rsidR="00B613CD" w:rsidRPr="00B613CD">
        <w:rPr>
          <w:rFonts w:ascii="Times New Roman" w:hAnsi="Times New Roman" w:cs="Times New Roman"/>
          <w:sz w:val="28"/>
          <w:szCs w:val="28"/>
        </w:rPr>
        <w:t>5</w:t>
      </w:r>
      <w:r w:rsidR="00B613CD">
        <w:rPr>
          <w:rFonts w:ascii="Times New Roman" w:hAnsi="Times New Roman" w:cs="Times New Roman"/>
          <w:sz w:val="28"/>
          <w:szCs w:val="28"/>
        </w:rPr>
        <w:t xml:space="preserve"> </w:t>
      </w:r>
      <w:r w:rsidR="00B613CD" w:rsidRPr="00B613CD">
        <w:rPr>
          <w:rFonts w:ascii="Times New Roman" w:hAnsi="Times New Roman" w:cs="Times New Roman"/>
          <w:sz w:val="28"/>
          <w:szCs w:val="28"/>
        </w:rPr>
        <w:t>597</w:t>
      </w:r>
      <w:r w:rsidR="00B613CD">
        <w:rPr>
          <w:rFonts w:ascii="Times New Roman" w:hAnsi="Times New Roman" w:cs="Times New Roman"/>
          <w:sz w:val="28"/>
          <w:szCs w:val="28"/>
        </w:rPr>
        <w:t xml:space="preserve"> </w:t>
      </w:r>
      <w:r w:rsidR="00B613CD" w:rsidRPr="00B613CD">
        <w:rPr>
          <w:rFonts w:ascii="Times New Roman" w:hAnsi="Times New Roman" w:cs="Times New Roman"/>
          <w:sz w:val="28"/>
          <w:szCs w:val="28"/>
        </w:rPr>
        <w:t>388,07</w:t>
      </w:r>
      <w:r w:rsidRPr="00B613CD">
        <w:rPr>
          <w:rFonts w:ascii="Times New Roman" w:hAnsi="Times New Roman" w:cs="Times New Roman"/>
          <w:sz w:val="28"/>
          <w:szCs w:val="28"/>
        </w:rPr>
        <w:t>руб)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Национальная оборона – 100% (</w:t>
      </w:r>
      <w:r w:rsidR="0028675D">
        <w:rPr>
          <w:rFonts w:ascii="Times New Roman" w:hAnsi="Times New Roman" w:cs="Times New Roman"/>
          <w:sz w:val="28"/>
          <w:szCs w:val="28"/>
        </w:rPr>
        <w:t>336 300,00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>руб</w:t>
      </w:r>
      <w:r w:rsidR="00061472">
        <w:rPr>
          <w:rFonts w:ascii="Times New Roman" w:hAnsi="Times New Roman" w:cs="Times New Roman"/>
          <w:sz w:val="28"/>
          <w:szCs w:val="28"/>
        </w:rPr>
        <w:t>.</w:t>
      </w:r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28675D">
        <w:rPr>
          <w:rFonts w:ascii="Times New Roman" w:hAnsi="Times New Roman" w:cs="Times New Roman"/>
          <w:sz w:val="28"/>
          <w:szCs w:val="28"/>
        </w:rPr>
        <w:t>90 %</w:t>
      </w:r>
      <w:r w:rsidRPr="00B90D24">
        <w:rPr>
          <w:rFonts w:ascii="Times New Roman" w:hAnsi="Times New Roman" w:cs="Times New Roman"/>
          <w:sz w:val="28"/>
          <w:szCs w:val="28"/>
        </w:rPr>
        <w:t xml:space="preserve"> (</w:t>
      </w:r>
      <w:r w:rsidR="0028675D">
        <w:rPr>
          <w:rFonts w:ascii="Times New Roman" w:hAnsi="Times New Roman" w:cs="Times New Roman"/>
          <w:sz w:val="28"/>
          <w:szCs w:val="28"/>
        </w:rPr>
        <w:t>4 614 673,28</w:t>
      </w:r>
      <w:r w:rsidRPr="00B90D24">
        <w:rPr>
          <w:rFonts w:ascii="Times New Roman" w:hAnsi="Times New Roman" w:cs="Times New Roman"/>
          <w:sz w:val="28"/>
          <w:szCs w:val="28"/>
        </w:rPr>
        <w:t xml:space="preserve"> тыс.</w:t>
      </w:r>
      <w:r w:rsidR="00061472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>руб</w:t>
      </w:r>
      <w:r w:rsidR="0028675D">
        <w:rPr>
          <w:rFonts w:ascii="Times New Roman" w:hAnsi="Times New Roman" w:cs="Times New Roman"/>
          <w:sz w:val="28"/>
          <w:szCs w:val="28"/>
        </w:rPr>
        <w:t>.</w:t>
      </w:r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9B20A2" w:rsidRPr="00B90D24">
        <w:rPr>
          <w:rFonts w:ascii="Times New Roman" w:hAnsi="Times New Roman" w:cs="Times New Roman"/>
          <w:sz w:val="28"/>
          <w:szCs w:val="28"/>
        </w:rPr>
        <w:t>–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A84AB9">
        <w:rPr>
          <w:rFonts w:ascii="Times New Roman" w:hAnsi="Times New Roman" w:cs="Times New Roman"/>
          <w:sz w:val="28"/>
          <w:szCs w:val="28"/>
        </w:rPr>
        <w:t>78</w:t>
      </w:r>
      <w:r w:rsidR="009B20A2" w:rsidRPr="00B90D24">
        <w:rPr>
          <w:rFonts w:ascii="Times New Roman" w:hAnsi="Times New Roman" w:cs="Times New Roman"/>
          <w:sz w:val="28"/>
          <w:szCs w:val="28"/>
        </w:rPr>
        <w:t>% (</w:t>
      </w:r>
      <w:r w:rsidR="00A84AB9">
        <w:rPr>
          <w:rFonts w:ascii="Times New Roman" w:hAnsi="Times New Roman" w:cs="Times New Roman"/>
          <w:sz w:val="28"/>
          <w:szCs w:val="28"/>
        </w:rPr>
        <w:t>5 160 583,12</w:t>
      </w:r>
      <w:r w:rsidR="0075216A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9B20A2" w:rsidRPr="00B90D24">
        <w:rPr>
          <w:rFonts w:ascii="Times New Roman" w:hAnsi="Times New Roman" w:cs="Times New Roman"/>
          <w:sz w:val="28"/>
          <w:szCs w:val="28"/>
        </w:rPr>
        <w:t>руб</w:t>
      </w:r>
      <w:r w:rsidR="00061472">
        <w:rPr>
          <w:rFonts w:ascii="Times New Roman" w:hAnsi="Times New Roman" w:cs="Times New Roman"/>
          <w:sz w:val="28"/>
          <w:szCs w:val="28"/>
        </w:rPr>
        <w:t>.</w:t>
      </w:r>
      <w:r w:rsidR="009B20A2" w:rsidRPr="00B90D24">
        <w:rPr>
          <w:rFonts w:ascii="Times New Roman" w:hAnsi="Times New Roman" w:cs="Times New Roman"/>
          <w:sz w:val="28"/>
          <w:szCs w:val="28"/>
        </w:rPr>
        <w:t>)</w:t>
      </w:r>
    </w:p>
    <w:p w:rsidR="009B20A2" w:rsidRPr="00B90D24" w:rsidRDefault="009B20A2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Культура – 100 %  (</w:t>
      </w:r>
      <w:r w:rsidR="00A10289">
        <w:rPr>
          <w:rFonts w:ascii="Times New Roman" w:hAnsi="Times New Roman" w:cs="Times New Roman"/>
          <w:sz w:val="28"/>
          <w:szCs w:val="28"/>
        </w:rPr>
        <w:t xml:space="preserve">1 787 343,60 </w:t>
      </w:r>
      <w:r w:rsidRPr="00B90D24">
        <w:rPr>
          <w:rFonts w:ascii="Times New Roman" w:hAnsi="Times New Roman" w:cs="Times New Roman"/>
          <w:sz w:val="28"/>
          <w:szCs w:val="28"/>
        </w:rPr>
        <w:t>руб.)</w:t>
      </w:r>
    </w:p>
    <w:p w:rsidR="00DE7EDE" w:rsidRPr="00B90D24" w:rsidRDefault="00DE7EDE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 w:rsidR="009E6E42" w:rsidRPr="00B90D24">
        <w:rPr>
          <w:rFonts w:ascii="Times New Roman" w:hAnsi="Times New Roman" w:cs="Times New Roman"/>
          <w:sz w:val="28"/>
          <w:szCs w:val="28"/>
        </w:rPr>
        <w:t>100</w:t>
      </w:r>
      <w:r w:rsidRPr="00B90D24">
        <w:rPr>
          <w:rFonts w:ascii="Times New Roman" w:hAnsi="Times New Roman" w:cs="Times New Roman"/>
          <w:sz w:val="28"/>
          <w:szCs w:val="28"/>
        </w:rPr>
        <w:t>% (</w:t>
      </w:r>
      <w:r w:rsidR="00237854">
        <w:rPr>
          <w:rFonts w:ascii="Times New Roman" w:hAnsi="Times New Roman" w:cs="Times New Roman"/>
          <w:sz w:val="28"/>
          <w:szCs w:val="28"/>
        </w:rPr>
        <w:t xml:space="preserve">188 283,73 </w:t>
      </w:r>
      <w:r w:rsidRPr="00B90D24">
        <w:rPr>
          <w:rFonts w:ascii="Times New Roman" w:hAnsi="Times New Roman" w:cs="Times New Roman"/>
          <w:sz w:val="28"/>
          <w:szCs w:val="28"/>
        </w:rPr>
        <w:t>руб</w:t>
      </w:r>
      <w:r w:rsidR="00061472">
        <w:rPr>
          <w:rFonts w:ascii="Times New Roman" w:hAnsi="Times New Roman" w:cs="Times New Roman"/>
          <w:sz w:val="28"/>
          <w:szCs w:val="28"/>
        </w:rPr>
        <w:t>.</w:t>
      </w:r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DE7EDE" w:rsidRPr="00B90D24" w:rsidRDefault="00DE7EDE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Кредиторская задолженность на 01.01.201</w:t>
      </w:r>
      <w:r w:rsidR="007A74B6">
        <w:rPr>
          <w:rFonts w:ascii="Times New Roman" w:hAnsi="Times New Roman" w:cs="Times New Roman"/>
          <w:sz w:val="28"/>
          <w:szCs w:val="28"/>
        </w:rPr>
        <w:t>8</w:t>
      </w:r>
      <w:r w:rsidR="004027BE" w:rsidRPr="00B90D24">
        <w:rPr>
          <w:rFonts w:ascii="Times New Roman" w:hAnsi="Times New Roman" w:cs="Times New Roman"/>
          <w:sz w:val="28"/>
          <w:szCs w:val="28"/>
        </w:rPr>
        <w:t>г</w:t>
      </w:r>
      <w:r w:rsidRPr="00B90D2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27C55" w:rsidRPr="00327C55">
        <w:rPr>
          <w:rFonts w:ascii="Times New Roman" w:hAnsi="Times New Roman" w:cs="Times New Roman"/>
          <w:sz w:val="28"/>
          <w:szCs w:val="28"/>
        </w:rPr>
        <w:t>3 382 665,26</w:t>
      </w:r>
      <w:r w:rsidR="002351D6" w:rsidRPr="0032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5A"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C15E5" w:rsidRPr="00B90D24" w:rsidRDefault="00EC15E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Дебиторская задолженность на 01.01.201</w:t>
      </w:r>
      <w:r w:rsidR="007A74B6">
        <w:rPr>
          <w:rFonts w:ascii="Times New Roman" w:hAnsi="Times New Roman" w:cs="Times New Roman"/>
          <w:sz w:val="28"/>
          <w:szCs w:val="28"/>
        </w:rPr>
        <w:t>8</w:t>
      </w:r>
      <w:r w:rsidR="004027BE" w:rsidRPr="00B90D24">
        <w:rPr>
          <w:rFonts w:ascii="Times New Roman" w:hAnsi="Times New Roman" w:cs="Times New Roman"/>
          <w:sz w:val="28"/>
          <w:szCs w:val="28"/>
        </w:rPr>
        <w:t>г</w:t>
      </w:r>
      <w:r w:rsidRPr="00B90D24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145A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D87B6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327C55" w:rsidRPr="00327C55">
        <w:rPr>
          <w:rFonts w:ascii="Times New Roman" w:hAnsi="Times New Roman" w:cs="Times New Roman"/>
          <w:sz w:val="28"/>
          <w:szCs w:val="28"/>
        </w:rPr>
        <w:t>5 262 647,55</w:t>
      </w:r>
      <w:r w:rsidR="002351D6" w:rsidRPr="00327C55">
        <w:rPr>
          <w:rFonts w:ascii="Times New Roman" w:hAnsi="Times New Roman" w:cs="Times New Roman"/>
          <w:sz w:val="28"/>
          <w:szCs w:val="28"/>
        </w:rPr>
        <w:t xml:space="preserve"> </w:t>
      </w:r>
      <w:r w:rsidR="000A145A" w:rsidRPr="00B90D24">
        <w:rPr>
          <w:rFonts w:ascii="Times New Roman" w:hAnsi="Times New Roman" w:cs="Times New Roman"/>
          <w:sz w:val="28"/>
          <w:szCs w:val="28"/>
        </w:rPr>
        <w:t>руб.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E5" w:rsidRPr="00335E20" w:rsidRDefault="00EC15E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Балансовая стоимость основных средств на конец отчетного периода составила  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41201D">
        <w:rPr>
          <w:rFonts w:ascii="Times New Roman" w:hAnsi="Times New Roman" w:cs="Times New Roman"/>
          <w:sz w:val="28"/>
          <w:szCs w:val="28"/>
        </w:rPr>
        <w:t>117 103 122,79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>руб., амортизация –</w:t>
      </w:r>
      <w:r w:rsidR="00D87B6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41201D">
        <w:rPr>
          <w:rFonts w:ascii="Times New Roman" w:hAnsi="Times New Roman" w:cs="Times New Roman"/>
          <w:sz w:val="28"/>
          <w:szCs w:val="28"/>
        </w:rPr>
        <w:t>33 968 848,93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, остаточная стоимость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41201D">
        <w:rPr>
          <w:rFonts w:ascii="Times New Roman" w:hAnsi="Times New Roman" w:cs="Times New Roman"/>
          <w:sz w:val="28"/>
          <w:szCs w:val="28"/>
        </w:rPr>
        <w:t>83 134 273,86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 xml:space="preserve">руб., были списаны </w:t>
      </w:r>
      <w:r w:rsidR="006741E8" w:rsidRPr="00B90D24">
        <w:rPr>
          <w:rFonts w:ascii="Times New Roman" w:hAnsi="Times New Roman" w:cs="Times New Roman"/>
          <w:sz w:val="28"/>
          <w:szCs w:val="28"/>
        </w:rPr>
        <w:t xml:space="preserve">машины и оборудование – </w:t>
      </w:r>
      <w:r w:rsidR="00A27AA2" w:rsidRPr="00A27AA2">
        <w:rPr>
          <w:rFonts w:ascii="Times New Roman" w:hAnsi="Times New Roman" w:cs="Times New Roman"/>
          <w:sz w:val="28"/>
          <w:szCs w:val="28"/>
        </w:rPr>
        <w:t>299 333,20</w:t>
      </w:r>
      <w:r w:rsidR="008A4719" w:rsidRPr="00A27AA2">
        <w:rPr>
          <w:rFonts w:ascii="Times New Roman" w:hAnsi="Times New Roman" w:cs="Times New Roman"/>
          <w:sz w:val="28"/>
          <w:szCs w:val="28"/>
        </w:rPr>
        <w:t xml:space="preserve"> </w:t>
      </w:r>
      <w:r w:rsidR="006741E8" w:rsidRPr="00A27AA2">
        <w:rPr>
          <w:rFonts w:ascii="Times New Roman" w:hAnsi="Times New Roman" w:cs="Times New Roman"/>
          <w:sz w:val="28"/>
          <w:szCs w:val="28"/>
        </w:rPr>
        <w:t xml:space="preserve">руб., </w:t>
      </w:r>
      <w:r w:rsidR="00A27AA2" w:rsidRPr="00A27AA2">
        <w:rPr>
          <w:rFonts w:ascii="Times New Roman" w:hAnsi="Times New Roman" w:cs="Times New Roman"/>
          <w:sz w:val="28"/>
          <w:szCs w:val="28"/>
        </w:rPr>
        <w:t xml:space="preserve">транспортные средства – 509 960,00 руб., </w:t>
      </w:r>
      <w:r w:rsidR="006741E8" w:rsidRPr="00A27AA2"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 – </w:t>
      </w:r>
      <w:r w:rsidR="00A27AA2" w:rsidRPr="00A27AA2">
        <w:rPr>
          <w:rFonts w:ascii="Times New Roman" w:hAnsi="Times New Roman" w:cs="Times New Roman"/>
          <w:sz w:val="28"/>
          <w:szCs w:val="28"/>
        </w:rPr>
        <w:t>17 070,00</w:t>
      </w:r>
      <w:r w:rsidR="008A4719" w:rsidRPr="00A27AA2">
        <w:rPr>
          <w:rFonts w:ascii="Times New Roman" w:hAnsi="Times New Roman" w:cs="Times New Roman"/>
          <w:sz w:val="28"/>
          <w:szCs w:val="28"/>
        </w:rPr>
        <w:t xml:space="preserve"> </w:t>
      </w:r>
      <w:r w:rsidR="006741E8" w:rsidRPr="00A27AA2">
        <w:rPr>
          <w:rFonts w:ascii="Times New Roman" w:hAnsi="Times New Roman" w:cs="Times New Roman"/>
          <w:sz w:val="28"/>
          <w:szCs w:val="28"/>
        </w:rPr>
        <w:t>руб</w:t>
      </w:r>
      <w:r w:rsidR="00A27AA2">
        <w:rPr>
          <w:rFonts w:ascii="Times New Roman" w:hAnsi="Times New Roman" w:cs="Times New Roman"/>
          <w:sz w:val="28"/>
          <w:szCs w:val="28"/>
        </w:rPr>
        <w:t xml:space="preserve">. </w:t>
      </w:r>
      <w:r w:rsidRPr="00335E20">
        <w:rPr>
          <w:rFonts w:ascii="Times New Roman" w:hAnsi="Times New Roman" w:cs="Times New Roman"/>
          <w:sz w:val="28"/>
          <w:szCs w:val="28"/>
        </w:rPr>
        <w:t>Уплачен налог на имущество за 201</w:t>
      </w:r>
      <w:r w:rsidR="00335E20" w:rsidRPr="00335E20">
        <w:rPr>
          <w:rFonts w:ascii="Times New Roman" w:hAnsi="Times New Roman" w:cs="Times New Roman"/>
          <w:sz w:val="28"/>
          <w:szCs w:val="28"/>
        </w:rPr>
        <w:t>7</w:t>
      </w:r>
      <w:r w:rsidR="000B689B" w:rsidRPr="00335E20">
        <w:rPr>
          <w:rFonts w:ascii="Times New Roman" w:hAnsi="Times New Roman" w:cs="Times New Roman"/>
          <w:sz w:val="28"/>
          <w:szCs w:val="28"/>
        </w:rPr>
        <w:t xml:space="preserve">г </w:t>
      </w:r>
      <w:r w:rsidR="000E417D" w:rsidRPr="00335E20">
        <w:rPr>
          <w:rFonts w:ascii="Times New Roman" w:hAnsi="Times New Roman" w:cs="Times New Roman"/>
          <w:sz w:val="28"/>
          <w:szCs w:val="28"/>
        </w:rPr>
        <w:t>–</w:t>
      </w:r>
      <w:r w:rsidR="000B689B" w:rsidRPr="00335E20">
        <w:rPr>
          <w:rFonts w:ascii="Times New Roman" w:hAnsi="Times New Roman" w:cs="Times New Roman"/>
          <w:sz w:val="28"/>
          <w:szCs w:val="28"/>
        </w:rPr>
        <w:t xml:space="preserve"> </w:t>
      </w:r>
      <w:r w:rsidR="00335E20" w:rsidRPr="00335E20">
        <w:rPr>
          <w:rFonts w:ascii="Times New Roman" w:hAnsi="Times New Roman" w:cs="Times New Roman"/>
          <w:sz w:val="28"/>
          <w:szCs w:val="28"/>
        </w:rPr>
        <w:t>1813 747,00</w:t>
      </w:r>
      <w:r w:rsidR="000E417D" w:rsidRPr="0033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7D" w:rsidRPr="00335E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417D" w:rsidRPr="00335E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17D" w:rsidRPr="00335E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E417D" w:rsidRPr="00335E20">
        <w:rPr>
          <w:rFonts w:ascii="Times New Roman" w:hAnsi="Times New Roman" w:cs="Times New Roman"/>
          <w:sz w:val="28"/>
          <w:szCs w:val="28"/>
        </w:rPr>
        <w:t>.</w:t>
      </w:r>
      <w:r w:rsidRPr="00335E20">
        <w:rPr>
          <w:rFonts w:ascii="Times New Roman" w:hAnsi="Times New Roman" w:cs="Times New Roman"/>
          <w:sz w:val="28"/>
          <w:szCs w:val="28"/>
        </w:rPr>
        <w:t>, транспортный налог</w:t>
      </w:r>
      <w:r w:rsidR="000E417D" w:rsidRPr="00335E20">
        <w:rPr>
          <w:rFonts w:ascii="Times New Roman" w:hAnsi="Times New Roman" w:cs="Times New Roman"/>
          <w:sz w:val="28"/>
          <w:szCs w:val="28"/>
        </w:rPr>
        <w:t xml:space="preserve"> за 201</w:t>
      </w:r>
      <w:r w:rsidR="00335E20" w:rsidRPr="00335E20">
        <w:rPr>
          <w:rFonts w:ascii="Times New Roman" w:hAnsi="Times New Roman" w:cs="Times New Roman"/>
          <w:sz w:val="28"/>
          <w:szCs w:val="28"/>
        </w:rPr>
        <w:t>7</w:t>
      </w:r>
      <w:r w:rsidR="000E417D" w:rsidRPr="00335E20">
        <w:rPr>
          <w:rFonts w:ascii="Times New Roman" w:hAnsi="Times New Roman" w:cs="Times New Roman"/>
          <w:sz w:val="28"/>
          <w:szCs w:val="28"/>
        </w:rPr>
        <w:t>г</w:t>
      </w:r>
      <w:r w:rsidRPr="00335E20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E417D" w:rsidRPr="00335E20">
        <w:rPr>
          <w:rFonts w:ascii="Times New Roman" w:hAnsi="Times New Roman" w:cs="Times New Roman"/>
          <w:sz w:val="28"/>
          <w:szCs w:val="28"/>
        </w:rPr>
        <w:t xml:space="preserve"> </w:t>
      </w:r>
      <w:r w:rsidR="00D87B65" w:rsidRPr="00335E20">
        <w:rPr>
          <w:rFonts w:ascii="Times New Roman" w:hAnsi="Times New Roman" w:cs="Times New Roman"/>
          <w:sz w:val="28"/>
          <w:szCs w:val="28"/>
        </w:rPr>
        <w:t>2</w:t>
      </w:r>
      <w:r w:rsidR="00335E20" w:rsidRPr="00335E20">
        <w:rPr>
          <w:rFonts w:ascii="Times New Roman" w:hAnsi="Times New Roman" w:cs="Times New Roman"/>
          <w:sz w:val="28"/>
          <w:szCs w:val="28"/>
        </w:rPr>
        <w:t>1</w:t>
      </w:r>
      <w:r w:rsidR="00D87B65" w:rsidRPr="00335E20">
        <w:rPr>
          <w:rFonts w:ascii="Times New Roman" w:hAnsi="Times New Roman" w:cs="Times New Roman"/>
          <w:sz w:val="28"/>
          <w:szCs w:val="28"/>
        </w:rPr>
        <w:t xml:space="preserve"> 560,00 </w:t>
      </w:r>
      <w:r w:rsidR="000E417D" w:rsidRPr="00335E20">
        <w:rPr>
          <w:rFonts w:ascii="Times New Roman" w:hAnsi="Times New Roman" w:cs="Times New Roman"/>
          <w:sz w:val="28"/>
          <w:szCs w:val="28"/>
        </w:rPr>
        <w:t>руб.</w:t>
      </w:r>
      <w:r w:rsidRPr="00335E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D24" w:rsidRPr="00B90D24" w:rsidRDefault="00B90D24" w:rsidP="00B90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90D24" w:rsidRPr="00B90D24" w:rsidRDefault="00B90D24" w:rsidP="00B90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 </w:t>
      </w: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Янченко Ю.Н. </w:t>
      </w: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менеджер – главный бухгалтер                          Волкова В.С.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480" w:rsidRPr="00B90D24" w:rsidRDefault="00216BFF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0480" w:rsidRPr="00B90D24" w:rsidSect="002A4816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0"/>
    <w:rsid w:val="00061472"/>
    <w:rsid w:val="000A145A"/>
    <w:rsid w:val="000B689B"/>
    <w:rsid w:val="000D0480"/>
    <w:rsid w:val="000E417D"/>
    <w:rsid w:val="001A7C24"/>
    <w:rsid w:val="00216BFF"/>
    <w:rsid w:val="00225127"/>
    <w:rsid w:val="00231351"/>
    <w:rsid w:val="002351D6"/>
    <w:rsid w:val="00237854"/>
    <w:rsid w:val="00282473"/>
    <w:rsid w:val="0028675D"/>
    <w:rsid w:val="002A4816"/>
    <w:rsid w:val="00327C55"/>
    <w:rsid w:val="00335E20"/>
    <w:rsid w:val="004027BE"/>
    <w:rsid w:val="0041201D"/>
    <w:rsid w:val="00443739"/>
    <w:rsid w:val="00484DEF"/>
    <w:rsid w:val="004F7B62"/>
    <w:rsid w:val="00517BFA"/>
    <w:rsid w:val="005D0EB3"/>
    <w:rsid w:val="005F3A67"/>
    <w:rsid w:val="00613946"/>
    <w:rsid w:val="006741E8"/>
    <w:rsid w:val="0075216A"/>
    <w:rsid w:val="007A74B6"/>
    <w:rsid w:val="00886E7A"/>
    <w:rsid w:val="008A4719"/>
    <w:rsid w:val="008D550D"/>
    <w:rsid w:val="00920CA8"/>
    <w:rsid w:val="009B20A2"/>
    <w:rsid w:val="009E6E42"/>
    <w:rsid w:val="00A10289"/>
    <w:rsid w:val="00A27AA2"/>
    <w:rsid w:val="00A84AB9"/>
    <w:rsid w:val="00B613CD"/>
    <w:rsid w:val="00B90D24"/>
    <w:rsid w:val="00BE0F9F"/>
    <w:rsid w:val="00C175B5"/>
    <w:rsid w:val="00C86727"/>
    <w:rsid w:val="00D87B65"/>
    <w:rsid w:val="00DE7EDE"/>
    <w:rsid w:val="00EA54A8"/>
    <w:rsid w:val="00EC15E5"/>
    <w:rsid w:val="00EF56C5"/>
    <w:rsid w:val="00F86B94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E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90D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E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90D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2018-02-20T13:23:00Z</cp:lastPrinted>
  <dcterms:created xsi:type="dcterms:W3CDTF">2016-02-25T11:40:00Z</dcterms:created>
  <dcterms:modified xsi:type="dcterms:W3CDTF">2018-02-20T13:23:00Z</dcterms:modified>
</cp:coreProperties>
</file>