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6B" w:rsidRPr="00DF285D" w:rsidRDefault="00F3136B" w:rsidP="00F3136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3F56C5" wp14:editId="7CF0A186">
            <wp:simplePos x="0" y="0"/>
            <wp:positionH relativeFrom="column">
              <wp:posOffset>2767965</wp:posOffset>
            </wp:positionH>
            <wp:positionV relativeFrom="paragraph">
              <wp:posOffset>-27305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36B" w:rsidRPr="001A49C4" w:rsidRDefault="00F3136B" w:rsidP="00F3136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6B" w:rsidRPr="001A49C4" w:rsidRDefault="00F3136B" w:rsidP="00F3136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3136B" w:rsidRPr="001A49C4" w:rsidRDefault="00F3136B" w:rsidP="00F3136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3136B" w:rsidRPr="001A49C4" w:rsidRDefault="00F3136B" w:rsidP="00F3136B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9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F3136B" w:rsidRPr="001A49C4" w:rsidRDefault="00F3136B" w:rsidP="00F3136B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9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F3136B" w:rsidRPr="00DF285D" w:rsidRDefault="00F3136B" w:rsidP="00F31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6B" w:rsidRPr="00DF285D" w:rsidRDefault="00F3136B" w:rsidP="009F7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136B" w:rsidRPr="00DF285D" w:rsidRDefault="00F3136B" w:rsidP="00F3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27  сентября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2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2017 года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№ 32</w:t>
      </w:r>
    </w:p>
    <w:p w:rsidR="00F3136B" w:rsidRPr="00DF285D" w:rsidRDefault="00F3136B" w:rsidP="00F31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Печерского сельского </w:t>
      </w: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Смоленского района</w:t>
      </w:r>
    </w:p>
    <w:p w:rsidR="00F3136B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от 29.11.2016г</w:t>
      </w:r>
      <w:r w:rsidR="009F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</w:t>
      </w:r>
    </w:p>
    <w:p w:rsidR="00F3136B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</w:t>
      </w:r>
    </w:p>
    <w:p w:rsidR="00F3136B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Печерского сельского </w:t>
      </w:r>
    </w:p>
    <w:p w:rsidR="00F3136B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Смоленского района </w:t>
      </w:r>
      <w:bookmarkStart w:id="0" w:name="_GoBack"/>
      <w:bookmarkEnd w:id="0"/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</w:t>
      </w: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6B" w:rsidRPr="00DF285D" w:rsidRDefault="00F3136B" w:rsidP="00F313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нормативных правовых актов в соответствие с законодательством Российской Федерации Совет депутатов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Печерского сельского поселения Смоленского района Смоленской области, </w:t>
      </w:r>
    </w:p>
    <w:p w:rsidR="00F3136B" w:rsidRPr="00DF285D" w:rsidRDefault="00F3136B" w:rsidP="00F313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РЕШИЛ:</w:t>
      </w:r>
    </w:p>
    <w:p w:rsidR="00F3136B" w:rsidRPr="00DF285D" w:rsidRDefault="00F3136B" w:rsidP="00F313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36B" w:rsidRPr="00DF285D" w:rsidRDefault="00F3136B" w:rsidP="00F31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Внести в решение </w:t>
      </w:r>
      <w:proofErr w:type="gramStart"/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Печерского сельского поселения Смоленского района Смоленской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29.11.2016г № 36</w:t>
      </w: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земельном налоге на территории Печерского сельского поселения Смоленского района Смоленской области» </w:t>
      </w: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F3136B" w:rsidRDefault="00F3136B" w:rsidP="00F313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8 «Налоговая 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дополнить пунктом следующего содержания: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процента от кадастровой стоимости участка – в отношении неиспользуемых </w:t>
      </w:r>
      <w:r w:rsidR="009F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из земель сельскохозяйственного назначения или земель в составе зон сельскохозяйственного  использования в поселении».</w:t>
      </w:r>
    </w:p>
    <w:p w:rsidR="00F3136B" w:rsidRPr="0040276D" w:rsidRDefault="00F3136B" w:rsidP="00F313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6D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«Сельская правда»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</w:t>
      </w:r>
      <w:r w:rsidRPr="0040276D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40276D">
        <w:rPr>
          <w:rFonts w:ascii="Times New Roman" w:hAnsi="Times New Roman"/>
          <w:sz w:val="28"/>
          <w:szCs w:val="28"/>
        </w:rPr>
        <w:t xml:space="preserve"> </w:t>
      </w:r>
      <w:r w:rsidRPr="000F6621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0F6621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pechersk</w:t>
      </w:r>
      <w:proofErr w:type="spellEnd"/>
      <w:r w:rsidRPr="00DF65E3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smol</w:t>
      </w:r>
      <w:proofErr w:type="spellEnd"/>
      <w:r w:rsidRPr="00DF65E3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ray</w:t>
      </w:r>
      <w:r w:rsidRPr="00DF65E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741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76D">
        <w:rPr>
          <w:rFonts w:ascii="Times New Roman" w:hAnsi="Times New Roman"/>
          <w:sz w:val="28"/>
          <w:szCs w:val="28"/>
        </w:rPr>
        <w:t xml:space="preserve">    </w:t>
      </w:r>
    </w:p>
    <w:p w:rsidR="00F3136B" w:rsidRPr="005574D5" w:rsidRDefault="00F3136B" w:rsidP="00F313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4D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</w:t>
      </w:r>
      <w:r w:rsidR="009F75C6">
        <w:rPr>
          <w:rFonts w:ascii="Times New Roman" w:hAnsi="Times New Roman"/>
          <w:sz w:val="28"/>
          <w:szCs w:val="28"/>
        </w:rPr>
        <w:t>момента публикации.</w:t>
      </w:r>
    </w:p>
    <w:p w:rsidR="00F3136B" w:rsidRDefault="00F3136B" w:rsidP="00F313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6D">
        <w:rPr>
          <w:rFonts w:ascii="Times New Roman" w:hAnsi="Times New Roman"/>
          <w:sz w:val="28"/>
          <w:szCs w:val="28"/>
        </w:rPr>
        <w:t>Направить решение в орган налогового учета Смоленского района Смоленской области.</w:t>
      </w:r>
    </w:p>
    <w:p w:rsidR="00F3136B" w:rsidRPr="00AE10B4" w:rsidRDefault="00F3136B" w:rsidP="00F313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F6621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исполнением настоящего </w:t>
      </w:r>
      <w:r w:rsidRPr="000F6621">
        <w:rPr>
          <w:rFonts w:ascii="Times New Roman" w:hAnsi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3136B" w:rsidRPr="00DF285D" w:rsidRDefault="00F3136B" w:rsidP="00F313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F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 Н. Янченко</w:t>
      </w:r>
      <w:r w:rsidRPr="00DF28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0A378E" w:rsidRDefault="000A378E"/>
    <w:sectPr w:rsidR="000A378E" w:rsidSect="009F75C6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5CC"/>
    <w:multiLevelType w:val="hybridMultilevel"/>
    <w:tmpl w:val="3C6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65"/>
    <w:rsid w:val="000A378E"/>
    <w:rsid w:val="00435565"/>
    <w:rsid w:val="0093297D"/>
    <w:rsid w:val="009F75C6"/>
    <w:rsid w:val="00F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136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F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136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F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2017-09-28T06:56:00Z</cp:lastPrinted>
  <dcterms:created xsi:type="dcterms:W3CDTF">2017-09-28T06:37:00Z</dcterms:created>
  <dcterms:modified xsi:type="dcterms:W3CDTF">2017-09-28T06:59:00Z</dcterms:modified>
</cp:coreProperties>
</file>