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FB" w:rsidRPr="006733FB" w:rsidRDefault="006733FB" w:rsidP="006733FB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6733FB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61C7CB98" wp14:editId="48DA6F91">
            <wp:extent cx="74422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FB" w:rsidRPr="006733FB" w:rsidRDefault="006733FB" w:rsidP="006733FB">
      <w:pPr>
        <w:jc w:val="center"/>
        <w:rPr>
          <w:b/>
          <w:bCs/>
          <w:sz w:val="28"/>
          <w:szCs w:val="28"/>
        </w:rPr>
      </w:pPr>
      <w:r w:rsidRPr="006733FB">
        <w:rPr>
          <w:b/>
          <w:bCs/>
          <w:sz w:val="28"/>
          <w:szCs w:val="28"/>
        </w:rPr>
        <w:t>АДМИНИСТРАЦИЯ МУНИЦИПАЛЬНОГО ОБРАЗОВАНИЯ</w:t>
      </w:r>
    </w:p>
    <w:p w:rsidR="006733FB" w:rsidRPr="006733FB" w:rsidRDefault="006733FB" w:rsidP="006733FB">
      <w:pPr>
        <w:jc w:val="center"/>
        <w:rPr>
          <w:b/>
          <w:bCs/>
          <w:sz w:val="28"/>
          <w:szCs w:val="28"/>
        </w:rPr>
      </w:pPr>
      <w:r w:rsidRPr="006733FB">
        <w:rPr>
          <w:b/>
          <w:bCs/>
          <w:sz w:val="28"/>
          <w:szCs w:val="28"/>
        </w:rPr>
        <w:t>ПЕЧЕРСКОГО СЕЛЬСКОГО ПОСЕЛЕНИЯ</w:t>
      </w:r>
    </w:p>
    <w:p w:rsidR="006733FB" w:rsidRPr="006733FB" w:rsidRDefault="006733FB" w:rsidP="006733FB">
      <w:pPr>
        <w:jc w:val="center"/>
        <w:rPr>
          <w:b/>
          <w:bCs/>
          <w:sz w:val="28"/>
          <w:szCs w:val="28"/>
        </w:rPr>
      </w:pPr>
      <w:r w:rsidRPr="006733FB">
        <w:rPr>
          <w:b/>
          <w:bCs/>
          <w:sz w:val="28"/>
          <w:szCs w:val="28"/>
        </w:rPr>
        <w:t>СМОЛЕНСКОГО РАЙОНА СМОЛЕНСКОЙ ОБЛАСТИ</w:t>
      </w:r>
    </w:p>
    <w:p w:rsidR="006733FB" w:rsidRPr="006733FB" w:rsidRDefault="006733FB" w:rsidP="006733FB">
      <w:pPr>
        <w:jc w:val="center"/>
        <w:rPr>
          <w:b/>
          <w:bCs/>
          <w:sz w:val="28"/>
          <w:szCs w:val="28"/>
        </w:rPr>
      </w:pPr>
    </w:p>
    <w:p w:rsidR="006733FB" w:rsidRPr="006733FB" w:rsidRDefault="006733FB" w:rsidP="006733FB">
      <w:pPr>
        <w:jc w:val="center"/>
        <w:rPr>
          <w:b/>
          <w:bCs/>
          <w:sz w:val="28"/>
          <w:szCs w:val="28"/>
        </w:rPr>
      </w:pPr>
      <w:r w:rsidRPr="006733FB">
        <w:rPr>
          <w:b/>
          <w:bCs/>
          <w:sz w:val="28"/>
          <w:szCs w:val="28"/>
        </w:rPr>
        <w:t>П О С Т А Н О В Л Е Н И Е</w:t>
      </w:r>
    </w:p>
    <w:p w:rsidR="006733FB" w:rsidRPr="006733FB" w:rsidRDefault="006733FB" w:rsidP="006733FB">
      <w:pPr>
        <w:spacing w:after="200"/>
        <w:rPr>
          <w:rFonts w:eastAsiaTheme="minorEastAsia"/>
          <w:b/>
          <w:sz w:val="28"/>
          <w:szCs w:val="28"/>
        </w:rPr>
      </w:pPr>
      <w:r w:rsidRPr="006733FB">
        <w:rPr>
          <w:rFonts w:eastAsiaTheme="minorEastAsia"/>
          <w:b/>
          <w:sz w:val="28"/>
          <w:szCs w:val="28"/>
        </w:rPr>
        <w:t>от «28» декабря 2017г.                                                                      №198</w:t>
      </w:r>
    </w:p>
    <w:p w:rsidR="006733FB" w:rsidRPr="006733FB" w:rsidRDefault="006733FB" w:rsidP="006733FB">
      <w:pPr>
        <w:spacing w:after="200"/>
        <w:rPr>
          <w:rFonts w:eastAsiaTheme="minorEastAsia"/>
          <w:sz w:val="28"/>
          <w:szCs w:val="28"/>
        </w:rPr>
      </w:pPr>
    </w:p>
    <w:p w:rsidR="006733FB" w:rsidRPr="006733FB" w:rsidRDefault="006733FB" w:rsidP="006733FB">
      <w:pPr>
        <w:spacing w:after="200"/>
        <w:rPr>
          <w:sz w:val="28"/>
          <w:szCs w:val="28"/>
        </w:rPr>
      </w:pPr>
      <w:r w:rsidRPr="006733FB">
        <w:rPr>
          <w:sz w:val="28"/>
          <w:szCs w:val="28"/>
        </w:rPr>
        <w:t xml:space="preserve">О наделении полномочий </w:t>
      </w:r>
    </w:p>
    <w:p w:rsidR="006733FB" w:rsidRPr="006733FB" w:rsidRDefault="006733FB" w:rsidP="006733FB">
      <w:pPr>
        <w:spacing w:after="200"/>
        <w:rPr>
          <w:sz w:val="28"/>
          <w:szCs w:val="28"/>
        </w:rPr>
      </w:pPr>
      <w:r w:rsidRPr="006733FB">
        <w:rPr>
          <w:sz w:val="28"/>
          <w:szCs w:val="28"/>
        </w:rPr>
        <w:t>по администрированию поступлений</w:t>
      </w:r>
    </w:p>
    <w:p w:rsidR="006733FB" w:rsidRPr="006733FB" w:rsidRDefault="006733FB" w:rsidP="006733FB">
      <w:pPr>
        <w:spacing w:after="200"/>
        <w:rPr>
          <w:sz w:val="28"/>
          <w:szCs w:val="28"/>
        </w:rPr>
      </w:pPr>
      <w:r w:rsidRPr="006733FB">
        <w:rPr>
          <w:sz w:val="28"/>
          <w:szCs w:val="28"/>
        </w:rPr>
        <w:t>в бюджет Печерского сельского поселения</w:t>
      </w:r>
    </w:p>
    <w:p w:rsidR="006733FB" w:rsidRPr="006733FB" w:rsidRDefault="006733FB" w:rsidP="006733FB">
      <w:pPr>
        <w:spacing w:after="200"/>
        <w:rPr>
          <w:sz w:val="28"/>
          <w:szCs w:val="28"/>
        </w:rPr>
      </w:pPr>
      <w:r w:rsidRPr="006733FB">
        <w:rPr>
          <w:sz w:val="28"/>
          <w:szCs w:val="28"/>
        </w:rPr>
        <w:t>Смоленского района Смоленской области на 2018 год</w:t>
      </w:r>
    </w:p>
    <w:p w:rsidR="006733FB" w:rsidRPr="006733FB" w:rsidRDefault="006733FB" w:rsidP="006733FB">
      <w:pPr>
        <w:spacing w:after="200"/>
        <w:rPr>
          <w:sz w:val="28"/>
          <w:szCs w:val="28"/>
        </w:rPr>
      </w:pPr>
      <w:r w:rsidRPr="006733FB">
        <w:rPr>
          <w:sz w:val="28"/>
          <w:szCs w:val="28"/>
        </w:rPr>
        <w:t xml:space="preserve"> и плановый период 2019 и 2020 годов</w:t>
      </w:r>
    </w:p>
    <w:p w:rsidR="006733FB" w:rsidRPr="006733FB" w:rsidRDefault="006733FB" w:rsidP="006733FB">
      <w:pPr>
        <w:spacing w:after="200"/>
        <w:jc w:val="both"/>
        <w:rPr>
          <w:rFonts w:eastAsiaTheme="minorEastAsia"/>
          <w:sz w:val="28"/>
          <w:szCs w:val="28"/>
        </w:rPr>
      </w:pPr>
      <w:r w:rsidRPr="006733FB">
        <w:rPr>
          <w:rFonts w:eastAsiaTheme="minorEastAsia"/>
          <w:sz w:val="28"/>
          <w:szCs w:val="28"/>
        </w:rPr>
        <w:t xml:space="preserve">В соответствии с Бюджетным кодексом РФ № 145 ФЗ от 31.07.1998 г. </w:t>
      </w:r>
      <w:proofErr w:type="gramStart"/>
      <w:r w:rsidRPr="006733FB">
        <w:rPr>
          <w:rFonts w:eastAsiaTheme="minorEastAsia"/>
          <w:sz w:val="28"/>
          <w:szCs w:val="28"/>
        </w:rPr>
        <w:t>на  основании</w:t>
      </w:r>
      <w:proofErr w:type="gramEnd"/>
      <w:r w:rsidRPr="006733FB">
        <w:rPr>
          <w:rFonts w:eastAsiaTheme="minorEastAsia"/>
          <w:sz w:val="28"/>
          <w:szCs w:val="28"/>
        </w:rPr>
        <w:t xml:space="preserve"> Решения Совета депутатов Печерского сельского поселения Смоленского района Смоленской области №47 от 27.12.2017г.  «</w:t>
      </w:r>
      <w:proofErr w:type="gramStart"/>
      <w:r w:rsidRPr="006733FB">
        <w:rPr>
          <w:rFonts w:eastAsiaTheme="minorEastAsia"/>
          <w:sz w:val="28"/>
          <w:szCs w:val="28"/>
        </w:rPr>
        <w:t>О  бюджете</w:t>
      </w:r>
      <w:proofErr w:type="gramEnd"/>
      <w:r w:rsidRPr="006733FB">
        <w:rPr>
          <w:rFonts w:eastAsiaTheme="minorEastAsia"/>
          <w:sz w:val="28"/>
          <w:szCs w:val="28"/>
        </w:rPr>
        <w:t xml:space="preserve">  Печерского    сельского       поселения   Смоленского         района   Смоленской   области   на   2018 год и плановый период 2019 и 2020 годов»:</w:t>
      </w:r>
    </w:p>
    <w:p w:rsidR="006733FB" w:rsidRPr="006733FB" w:rsidRDefault="006733FB" w:rsidP="006733FB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6733FB">
        <w:rPr>
          <w:sz w:val="28"/>
          <w:szCs w:val="28"/>
        </w:rPr>
        <w:t xml:space="preserve">Наделить Администрацию Печерского сельского поселения Смоленского района Смоленской области полномочиями в части принятия решений по администрированию поступлений доходов в бюджет Печерского сельского поселения Смоленского района Смоленской области по видам кодов бюджетной классификации согласно приложения. </w:t>
      </w:r>
    </w:p>
    <w:p w:rsidR="006733FB" w:rsidRPr="006733FB" w:rsidRDefault="006733FB" w:rsidP="006733FB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6733FB">
        <w:rPr>
          <w:sz w:val="28"/>
          <w:szCs w:val="28"/>
        </w:rPr>
        <w:t>Настоящее Постановление применяется к правоотношениям, возникшим с 01 января 2018 года.</w:t>
      </w:r>
    </w:p>
    <w:p w:rsidR="006733FB" w:rsidRPr="006733FB" w:rsidRDefault="006733FB" w:rsidP="006733FB">
      <w:pPr>
        <w:spacing w:after="200"/>
        <w:rPr>
          <w:sz w:val="28"/>
          <w:szCs w:val="28"/>
        </w:rPr>
      </w:pPr>
    </w:p>
    <w:p w:rsidR="006733FB" w:rsidRPr="006733FB" w:rsidRDefault="006733FB" w:rsidP="006733FB">
      <w:pPr>
        <w:spacing w:after="200"/>
        <w:rPr>
          <w:sz w:val="28"/>
          <w:szCs w:val="28"/>
        </w:rPr>
      </w:pPr>
    </w:p>
    <w:p w:rsidR="006733FB" w:rsidRPr="006733FB" w:rsidRDefault="006733FB" w:rsidP="006733FB">
      <w:pPr>
        <w:rPr>
          <w:sz w:val="28"/>
          <w:szCs w:val="28"/>
        </w:rPr>
      </w:pPr>
      <w:r w:rsidRPr="006733FB">
        <w:rPr>
          <w:sz w:val="28"/>
          <w:szCs w:val="28"/>
        </w:rPr>
        <w:t xml:space="preserve">Глава муниципального образования </w:t>
      </w:r>
    </w:p>
    <w:p w:rsidR="006733FB" w:rsidRPr="006733FB" w:rsidRDefault="006733FB" w:rsidP="006733FB">
      <w:pPr>
        <w:rPr>
          <w:sz w:val="28"/>
          <w:szCs w:val="28"/>
        </w:rPr>
      </w:pPr>
      <w:r w:rsidRPr="006733FB">
        <w:rPr>
          <w:sz w:val="28"/>
          <w:szCs w:val="28"/>
        </w:rPr>
        <w:t xml:space="preserve">Печерского сельского поселения </w:t>
      </w:r>
    </w:p>
    <w:p w:rsidR="006733FB" w:rsidRPr="006733FB" w:rsidRDefault="006733FB" w:rsidP="006733FB">
      <w:pPr>
        <w:rPr>
          <w:rFonts w:eastAsiaTheme="minorEastAsia"/>
          <w:sz w:val="28"/>
          <w:szCs w:val="28"/>
        </w:rPr>
      </w:pPr>
      <w:r w:rsidRPr="006733FB">
        <w:rPr>
          <w:sz w:val="28"/>
          <w:szCs w:val="28"/>
        </w:rPr>
        <w:t>Смоленского района Смоленской области                         Ю.Н. Янченко</w:t>
      </w:r>
    </w:p>
    <w:p w:rsidR="006733FB" w:rsidRDefault="006733FB" w:rsidP="001D5296">
      <w:pPr>
        <w:pStyle w:val="a3"/>
        <w:jc w:val="right"/>
        <w:rPr>
          <w:szCs w:val="28"/>
        </w:rPr>
      </w:pPr>
    </w:p>
    <w:p w:rsidR="006733FB" w:rsidRDefault="006733FB" w:rsidP="001D5296">
      <w:pPr>
        <w:pStyle w:val="a3"/>
        <w:jc w:val="right"/>
        <w:rPr>
          <w:szCs w:val="28"/>
        </w:rPr>
      </w:pPr>
    </w:p>
    <w:p w:rsidR="006733FB" w:rsidRDefault="006733FB" w:rsidP="001D5296">
      <w:pPr>
        <w:pStyle w:val="a3"/>
        <w:jc w:val="right"/>
        <w:rPr>
          <w:szCs w:val="28"/>
        </w:rPr>
      </w:pPr>
    </w:p>
    <w:p w:rsidR="001D5296" w:rsidRDefault="006733FB" w:rsidP="001D5296">
      <w:pPr>
        <w:pStyle w:val="a3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</w:t>
      </w:r>
      <w:r w:rsidR="001D5296">
        <w:rPr>
          <w:szCs w:val="28"/>
        </w:rPr>
        <w:t xml:space="preserve">риложение №1 </w:t>
      </w:r>
    </w:p>
    <w:p w:rsidR="001D5296" w:rsidRDefault="001D5296" w:rsidP="001D5296">
      <w:pPr>
        <w:pStyle w:val="a3"/>
        <w:jc w:val="right"/>
        <w:rPr>
          <w:szCs w:val="28"/>
        </w:rPr>
      </w:pPr>
      <w:r>
        <w:rPr>
          <w:szCs w:val="28"/>
        </w:rPr>
        <w:t>к постановлению от 28.12.2017г №198</w:t>
      </w:r>
    </w:p>
    <w:p w:rsidR="001D5296" w:rsidRDefault="001D5296" w:rsidP="001D5296">
      <w:pPr>
        <w:pStyle w:val="a3"/>
        <w:jc w:val="right"/>
        <w:rPr>
          <w:szCs w:val="28"/>
        </w:rPr>
      </w:pPr>
      <w:r>
        <w:rPr>
          <w:szCs w:val="28"/>
        </w:rPr>
        <w:t>О наделении полномочий</w:t>
      </w:r>
    </w:p>
    <w:p w:rsidR="001D5296" w:rsidRDefault="001D5296" w:rsidP="001D5296">
      <w:pPr>
        <w:pStyle w:val="a3"/>
        <w:jc w:val="right"/>
        <w:rPr>
          <w:szCs w:val="28"/>
        </w:rPr>
      </w:pPr>
      <w:r>
        <w:rPr>
          <w:szCs w:val="28"/>
        </w:rPr>
        <w:t>по администрированию поступлений</w:t>
      </w:r>
    </w:p>
    <w:p w:rsidR="001D5296" w:rsidRDefault="001D5296" w:rsidP="001D5296">
      <w:pPr>
        <w:pStyle w:val="a3"/>
        <w:jc w:val="right"/>
        <w:rPr>
          <w:szCs w:val="28"/>
        </w:rPr>
      </w:pPr>
      <w:r>
        <w:rPr>
          <w:szCs w:val="28"/>
        </w:rPr>
        <w:t>в бюджет Печерского сельского поселения</w:t>
      </w:r>
    </w:p>
    <w:p w:rsidR="001D5296" w:rsidRDefault="001D5296" w:rsidP="001D5296">
      <w:pPr>
        <w:pStyle w:val="a3"/>
        <w:jc w:val="right"/>
        <w:rPr>
          <w:szCs w:val="28"/>
        </w:rPr>
      </w:pPr>
      <w:r>
        <w:rPr>
          <w:szCs w:val="28"/>
        </w:rPr>
        <w:t>Смоленского района Смоленской области на 2018 год и плановый период</w:t>
      </w:r>
    </w:p>
    <w:p w:rsidR="001D5296" w:rsidRDefault="001D5296" w:rsidP="001D5296">
      <w:pPr>
        <w:pStyle w:val="a3"/>
        <w:jc w:val="right"/>
        <w:rPr>
          <w:szCs w:val="28"/>
        </w:rPr>
      </w:pPr>
      <w:r>
        <w:rPr>
          <w:szCs w:val="28"/>
        </w:rPr>
        <w:t>2019 и 2020 годов</w:t>
      </w:r>
    </w:p>
    <w:p w:rsidR="001D5296" w:rsidRDefault="001D5296" w:rsidP="001D5296">
      <w:pPr>
        <w:pStyle w:val="ConsNormal"/>
        <w:tabs>
          <w:tab w:val="left" w:pos="7371"/>
        </w:tabs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0"/>
        <w:gridCol w:w="5807"/>
      </w:tblGrid>
      <w:tr w:rsidR="001D5296" w:rsidTr="00011157">
        <w:trPr>
          <w:cantSplit/>
          <w:trHeight w:val="68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P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2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Главные распорядители </w:t>
            </w:r>
          </w:p>
          <w:p w:rsidR="001D5296" w:rsidRP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2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средств бюджета муниципального образования Печерского сельского </w:t>
            </w:r>
          </w:p>
          <w:p w:rsidR="001D5296" w:rsidRP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2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поселения Смоленского района Смоленской области – администраторы поступлений доходов и безвозмездных перечислений в бюджет </w:t>
            </w:r>
          </w:p>
          <w:p w:rsidR="001D5296" w:rsidRP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2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Печерского сельского поселения </w:t>
            </w:r>
          </w:p>
          <w:p w:rsidR="001D5296" w:rsidRP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52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Смоленского района Смоленской области на 2018 год и плановый период </w:t>
            </w:r>
          </w:p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296">
              <w:rPr>
                <w:rFonts w:ascii="Times New Roman" w:hAnsi="Times New Roman"/>
                <w:b/>
                <w:bCs/>
                <w:sz w:val="28"/>
                <w:szCs w:val="28"/>
              </w:rPr>
              <w:t>2019 и 2020 годов</w:t>
            </w:r>
          </w:p>
        </w:tc>
      </w:tr>
      <w:tr w:rsidR="001D5296" w:rsidTr="001D5296">
        <w:trPr>
          <w:cantSplit/>
          <w:trHeight w:val="680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администратора, источника доходов бюджета поселения</w:t>
            </w:r>
          </w:p>
        </w:tc>
      </w:tr>
      <w:tr w:rsidR="001D5296" w:rsidTr="001D5296">
        <w:trPr>
          <w:cantSplit/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админист-ратора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Источника доходов бюджета поселения</w:t>
            </w: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96" w:rsidRDefault="001D5296">
            <w:pPr>
              <w:rPr>
                <w:bCs/>
                <w:sz w:val="28"/>
                <w:szCs w:val="28"/>
              </w:rPr>
            </w:pP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ИНН 6714026380, КПП 671401001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1 11 05035 10 0038 120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1 11 05035 10 0039 120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предоставления муниципального жилого    фонда по договорам найма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1 11 01050 10 0000 120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поселениям.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D25DE3">
              <w:rPr>
                <w:rFonts w:ascii="Times New Roman" w:hAnsi="Times New Roman"/>
                <w:sz w:val="28"/>
                <w:szCs w:val="28"/>
              </w:rPr>
              <w:t xml:space="preserve">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1 13 02995 10 0000 130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затрат </w:t>
            </w:r>
          </w:p>
          <w:p w:rsidR="001D5296" w:rsidRDefault="001D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бюджетов сельских поселений</w:t>
            </w:r>
          </w:p>
        </w:tc>
      </w:tr>
      <w:tr w:rsidR="001D5296" w:rsidTr="00F448EE">
        <w:trPr>
          <w:cantSplit/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D25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D5296">
              <w:rPr>
                <w:sz w:val="28"/>
                <w:szCs w:val="28"/>
              </w:rPr>
              <w:t>1 14 06025 10 0000 430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48EE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E" w:rsidRDefault="00F448EE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E" w:rsidRDefault="00F44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114 02 052 10 0000 410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E" w:rsidRDefault="00F448EE">
            <w:pPr>
              <w:jc w:val="both"/>
              <w:rPr>
                <w:sz w:val="28"/>
                <w:szCs w:val="28"/>
              </w:rPr>
            </w:pPr>
            <w:r w:rsidRPr="00BD0484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F448EE" w:rsidP="00F448EE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D5296">
              <w:rPr>
                <w:rFonts w:ascii="Times New Roman" w:hAnsi="Times New Roman"/>
                <w:sz w:val="28"/>
                <w:szCs w:val="28"/>
              </w:rPr>
              <w:t>1 1701050 10 0000 180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Невыясненные  поступления, зачисляемые в бюджет сельских поселений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</w:t>
            </w:r>
            <w:r w:rsidR="00D25DE3">
              <w:rPr>
                <w:rFonts w:ascii="Times New Roman" w:hAnsi="Times New Roman"/>
                <w:sz w:val="28"/>
                <w:szCs w:val="28"/>
              </w:rPr>
              <w:t xml:space="preserve">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2 02 29999 10 0000151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96" w:rsidRDefault="001D52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Прочие субсидии бюджетам сельских поселений </w:t>
            </w:r>
          </w:p>
        </w:tc>
      </w:tr>
      <w:tr w:rsidR="001D5296" w:rsidTr="00F448EE">
        <w:trPr>
          <w:cantSplit/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snapToGri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2 02 29999 10 0051151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96" w:rsidRDefault="001D529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субсидии бюджетам сельских поселений на развитие дорожно-транспортного комплекса Смоленской области на 2014-2020г</w:t>
            </w:r>
          </w:p>
        </w:tc>
      </w:tr>
      <w:tr w:rsidR="00F448EE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E" w:rsidRDefault="00F448EE">
            <w:pPr>
              <w:pStyle w:val="ConsNormal"/>
              <w:tabs>
                <w:tab w:val="left" w:pos="7371"/>
              </w:tabs>
              <w:snapToGri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E" w:rsidRDefault="00F448EE">
            <w:pPr>
              <w:pStyle w:val="ConsNormal"/>
              <w:tabs>
                <w:tab w:val="left" w:pos="7371"/>
              </w:tabs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202 29 999 10 0052 151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EE" w:rsidRDefault="00F448EE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2 02 35118 10 0000 151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96" w:rsidRDefault="001D52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F448EE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D5296">
              <w:rPr>
                <w:rFonts w:ascii="Times New Roman" w:hAnsi="Times New Roman"/>
                <w:sz w:val="28"/>
                <w:szCs w:val="28"/>
              </w:rPr>
              <w:t xml:space="preserve">2 07 05010 10 0000 180  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96" w:rsidRDefault="001D52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 физических     и юридических   лиц   на    финансовое обеспечение дорожной деятельности, в том числе  добровольных пожертвований,   в отношении  автомобильных  дорог  общего пользования местного значения сельских поселений</w:t>
            </w:r>
          </w:p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2 07 05020 10 0000 180  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 денежных пожертвований, предоставляемых    физическими    лицами получателям средств бюджетов сельских поселений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2 07 05030 10 0000 180  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  безвозмездные   поступления   в    бюджеты сельских поселений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2 18 60010 10 0000  151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96" w:rsidRDefault="001D529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</w:t>
            </w:r>
            <w:r>
              <w:rPr>
                <w:bCs/>
                <w:sz w:val="28"/>
                <w:szCs w:val="28"/>
              </w:rPr>
              <w:t>межбюджетных трансфертов,</w:t>
            </w:r>
            <w:r>
              <w:rPr>
                <w:sz w:val="28"/>
                <w:szCs w:val="28"/>
              </w:rPr>
              <w:t xml:space="preserve"> имеющих целевое назна</w:t>
            </w:r>
            <w:r w:rsidR="00D25DE3">
              <w:rPr>
                <w:sz w:val="28"/>
                <w:szCs w:val="28"/>
              </w:rPr>
              <w:t>чение, прошлых лет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2 19 60010 10 0000 151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</w:t>
            </w:r>
            <w:r w:rsidR="00D25DE3">
              <w:rPr>
                <w:rFonts w:ascii="Times New Roman" w:hAnsi="Times New Roman"/>
                <w:sz w:val="28"/>
                <w:szCs w:val="28"/>
              </w:rPr>
              <w:t xml:space="preserve"> прочих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D5296" w:rsidTr="001D529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 w:rsidP="00D77353">
            <w:pPr>
              <w:pStyle w:val="a3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 xml:space="preserve">   2 02 </w:t>
            </w:r>
            <w:r w:rsidR="00D77353">
              <w:rPr>
                <w:bCs/>
                <w:szCs w:val="28"/>
              </w:rPr>
              <w:t>040</w:t>
            </w:r>
            <w:r>
              <w:rPr>
                <w:bCs/>
                <w:szCs w:val="28"/>
              </w:rPr>
              <w:t>14 10  0000 151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96" w:rsidRDefault="001D5296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</w:t>
            </w:r>
          </w:p>
        </w:tc>
      </w:tr>
      <w:tr w:rsidR="00F448EE" w:rsidTr="00F448EE">
        <w:trPr>
          <w:cantSplit/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E" w:rsidRDefault="00F448EE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E" w:rsidRDefault="00F448EE" w:rsidP="00D77353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 xml:space="preserve">   202 49 999 10 0000 151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EE" w:rsidRDefault="00F448EE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1D5296" w:rsidRDefault="001D5296" w:rsidP="001D5296">
      <w:pPr>
        <w:tabs>
          <w:tab w:val="left" w:pos="4200"/>
        </w:tabs>
        <w:jc w:val="both"/>
        <w:rPr>
          <w:sz w:val="28"/>
          <w:szCs w:val="28"/>
        </w:rPr>
      </w:pPr>
    </w:p>
    <w:p w:rsidR="001D5296" w:rsidRDefault="001D5296" w:rsidP="001D5296">
      <w:pPr>
        <w:pStyle w:val="a3"/>
        <w:jc w:val="both"/>
        <w:rPr>
          <w:szCs w:val="28"/>
        </w:rPr>
      </w:pPr>
    </w:p>
    <w:p w:rsidR="001D5296" w:rsidRDefault="001D5296" w:rsidP="001D5296">
      <w:pPr>
        <w:pStyle w:val="a3"/>
        <w:jc w:val="both"/>
        <w:rPr>
          <w:szCs w:val="28"/>
        </w:rPr>
      </w:pPr>
    </w:p>
    <w:p w:rsidR="001D5296" w:rsidRDefault="001D5296" w:rsidP="001D5296">
      <w:pPr>
        <w:pStyle w:val="a3"/>
        <w:jc w:val="both"/>
        <w:rPr>
          <w:szCs w:val="28"/>
        </w:rPr>
      </w:pPr>
    </w:p>
    <w:p w:rsidR="001D5296" w:rsidRDefault="001D5296" w:rsidP="001D5296">
      <w:pPr>
        <w:pStyle w:val="a3"/>
        <w:jc w:val="both"/>
        <w:rPr>
          <w:szCs w:val="28"/>
        </w:rPr>
      </w:pPr>
    </w:p>
    <w:p w:rsidR="001D5296" w:rsidRDefault="001D5296" w:rsidP="001D5296">
      <w:pPr>
        <w:pStyle w:val="a3"/>
        <w:jc w:val="both"/>
        <w:rPr>
          <w:szCs w:val="28"/>
        </w:rPr>
      </w:pPr>
    </w:p>
    <w:p w:rsidR="004279D6" w:rsidRDefault="004279D6"/>
    <w:sectPr w:rsidR="004279D6" w:rsidSect="001D529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5296"/>
    <w:rsid w:val="00105AAB"/>
    <w:rsid w:val="001D5296"/>
    <w:rsid w:val="0037670A"/>
    <w:rsid w:val="004279D6"/>
    <w:rsid w:val="005C273F"/>
    <w:rsid w:val="006733FB"/>
    <w:rsid w:val="00A07347"/>
    <w:rsid w:val="00D25DE3"/>
    <w:rsid w:val="00D77353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4142"/>
  <w15:docId w15:val="{F8DBB9DF-A80A-4CC1-89D2-047A58A8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296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1D5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D52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1D52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2017-12-28T08:29:00Z</cp:lastPrinted>
  <dcterms:created xsi:type="dcterms:W3CDTF">2017-12-28T07:33:00Z</dcterms:created>
  <dcterms:modified xsi:type="dcterms:W3CDTF">2021-07-20T05:59:00Z</dcterms:modified>
</cp:coreProperties>
</file>