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FC" w:rsidRDefault="009B0EFC" w:rsidP="009B0EFC">
      <w:pPr>
        <w:jc w:val="center"/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FC" w:rsidRDefault="009B0EFC" w:rsidP="009B0EFC">
      <w:pPr>
        <w:jc w:val="center"/>
      </w:pPr>
    </w:p>
    <w:p w:rsidR="009B0EFC" w:rsidRDefault="009B0EFC" w:rsidP="009B0EFC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9B0EFC" w:rsidRPr="00F745FE" w:rsidRDefault="009B0EFC" w:rsidP="009B0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9B0EFC" w:rsidRPr="00F745FE" w:rsidRDefault="009B0EFC" w:rsidP="009B0EFC">
      <w:pPr>
        <w:jc w:val="center"/>
        <w:rPr>
          <w:b/>
          <w:bCs/>
          <w:sz w:val="28"/>
          <w:szCs w:val="28"/>
        </w:rPr>
      </w:pPr>
    </w:p>
    <w:p w:rsidR="009B0EFC" w:rsidRPr="00F745FE" w:rsidRDefault="009B0EFC" w:rsidP="009B0EFC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9B0EFC" w:rsidRPr="00F745FE" w:rsidRDefault="009B0EFC" w:rsidP="009B0EFC">
      <w:pPr>
        <w:jc w:val="center"/>
        <w:rPr>
          <w:b/>
          <w:bCs/>
          <w:sz w:val="28"/>
          <w:szCs w:val="28"/>
        </w:rPr>
      </w:pPr>
    </w:p>
    <w:p w:rsidR="009B0EFC" w:rsidRDefault="000C745A" w:rsidP="000C745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«07</w:t>
      </w:r>
      <w:r w:rsidR="009B0EFC">
        <w:rPr>
          <w:sz w:val="28"/>
          <w:szCs w:val="28"/>
        </w:rPr>
        <w:t xml:space="preserve">»  февраля 2017 года                                              </w:t>
      </w:r>
      <w:r>
        <w:rPr>
          <w:sz w:val="28"/>
          <w:szCs w:val="28"/>
        </w:rPr>
        <w:t xml:space="preserve">                           № 27</w:t>
      </w:r>
    </w:p>
    <w:p w:rsidR="009B0EFC" w:rsidRDefault="009B0EFC" w:rsidP="009B0EF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B0EFC" w:rsidRDefault="009B0EFC" w:rsidP="00956AAD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</w:t>
      </w:r>
      <w:r w:rsidRPr="00F03C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9B0EFC" w:rsidRDefault="009B0EFC" w:rsidP="00956AA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 Печерского сельского </w:t>
      </w:r>
    </w:p>
    <w:p w:rsidR="009B0EFC" w:rsidRDefault="009B0EFC" w:rsidP="00956AA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Смоленского района</w:t>
      </w:r>
    </w:p>
    <w:p w:rsidR="009B0EFC" w:rsidRDefault="009B0EFC" w:rsidP="00956AA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№193 от 16.10.2014г. </w:t>
      </w:r>
    </w:p>
    <w:p w:rsidR="009B0EFC" w:rsidRDefault="009B0EFC" w:rsidP="00956AA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EFC" w:rsidRDefault="009B0EFC" w:rsidP="00956AA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Регламента «Осуществления </w:t>
      </w:r>
    </w:p>
    <w:p w:rsidR="009B0EFC" w:rsidRDefault="009B0EFC" w:rsidP="00956AA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сохранностью </w:t>
      </w:r>
    </w:p>
    <w:p w:rsidR="009B0EFC" w:rsidRDefault="009B0EFC" w:rsidP="00956AA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автомобильных дорог местного значения</w:t>
      </w:r>
    </w:p>
    <w:p w:rsidR="009B0EFC" w:rsidRDefault="009B0EFC" w:rsidP="00956AA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границах населенных пунктов».</w:t>
      </w:r>
    </w:p>
    <w:p w:rsidR="009B0EFC" w:rsidRDefault="009B0EFC" w:rsidP="00956AAD">
      <w:pPr>
        <w:rPr>
          <w:sz w:val="28"/>
          <w:szCs w:val="28"/>
        </w:rPr>
      </w:pPr>
      <w:r>
        <w:rPr>
          <w:color w:val="000000"/>
        </w:rPr>
        <w:t> </w:t>
      </w:r>
    </w:p>
    <w:p w:rsidR="009B0EFC" w:rsidRDefault="009B0EFC" w:rsidP="009B0EFC">
      <w:pPr>
        <w:rPr>
          <w:sz w:val="28"/>
          <w:szCs w:val="28"/>
        </w:rPr>
      </w:pPr>
    </w:p>
    <w:p w:rsidR="009B0EFC" w:rsidRDefault="00956AAD" w:rsidP="00956A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EFC" w:rsidRPr="007C11D3">
        <w:rPr>
          <w:sz w:val="28"/>
          <w:szCs w:val="28"/>
        </w:rPr>
        <w:t xml:space="preserve">В </w:t>
      </w:r>
      <w:r w:rsidR="009B0EFC">
        <w:rPr>
          <w:sz w:val="28"/>
          <w:szCs w:val="28"/>
        </w:rPr>
        <w:t xml:space="preserve">целях приведения муниципальных нормативных актов в соответствие с законодательством Российской Федерации </w:t>
      </w:r>
    </w:p>
    <w:p w:rsidR="009B0EFC" w:rsidRDefault="009B0EFC" w:rsidP="009B0E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EFC" w:rsidRDefault="009B0EFC" w:rsidP="009B0EF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02355">
        <w:rPr>
          <w:sz w:val="28"/>
          <w:szCs w:val="28"/>
        </w:rPr>
        <w:t xml:space="preserve">ДМИНИСТРАЦИЯ ПЕЧЕРСКОГО СЕЛЬСКОГО ПОСЕЛЕНИЯ СМОЛЕНСКОГО РАЙОНА СМОЛЕНСКОЙ ОБЛАСТИ  </w:t>
      </w:r>
      <w:r w:rsidR="00956AAD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B0EFC" w:rsidRDefault="009B0EFC" w:rsidP="009B0EFC">
      <w:pPr>
        <w:jc w:val="both"/>
        <w:rPr>
          <w:sz w:val="28"/>
          <w:szCs w:val="28"/>
        </w:rPr>
      </w:pPr>
    </w:p>
    <w:p w:rsidR="00866143" w:rsidRDefault="009B0EFC" w:rsidP="009B0EFC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866143">
        <w:rPr>
          <w:rFonts w:ascii="Times New Roman" w:hAnsi="Times New Roman"/>
          <w:sz w:val="28"/>
          <w:szCs w:val="28"/>
        </w:rPr>
        <w:t>Администрации Печерского сельског</w:t>
      </w:r>
      <w:r w:rsidR="00956AAD">
        <w:rPr>
          <w:rFonts w:ascii="Times New Roman" w:hAnsi="Times New Roman"/>
          <w:sz w:val="28"/>
          <w:szCs w:val="28"/>
        </w:rPr>
        <w:t>о поселения Смоленского района С</w:t>
      </w:r>
      <w:r w:rsidR="00866143">
        <w:rPr>
          <w:rFonts w:ascii="Times New Roman" w:hAnsi="Times New Roman"/>
          <w:sz w:val="28"/>
          <w:szCs w:val="28"/>
        </w:rPr>
        <w:t xml:space="preserve">моленской области № 193 от 16.10.2014г об утверждении Административного регламента «Осуществления муниципального </w:t>
      </w:r>
      <w:proofErr w:type="gramStart"/>
      <w:r w:rsidR="0086614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66143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пунктов» следующие изменения:</w:t>
      </w:r>
    </w:p>
    <w:p w:rsidR="00866143" w:rsidRDefault="00AD4673" w:rsidP="009B0EFC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866143">
        <w:rPr>
          <w:rFonts w:ascii="Times New Roman" w:hAnsi="Times New Roman"/>
          <w:sz w:val="28"/>
          <w:szCs w:val="28"/>
        </w:rPr>
        <w:t xml:space="preserve">) </w:t>
      </w:r>
      <w:r w:rsidR="00E2653A">
        <w:rPr>
          <w:rFonts w:ascii="Times New Roman" w:hAnsi="Times New Roman"/>
          <w:sz w:val="28"/>
          <w:szCs w:val="28"/>
        </w:rPr>
        <w:t>в разделе 1:</w:t>
      </w:r>
    </w:p>
    <w:p w:rsidR="00E2653A" w:rsidRDefault="00AD4673" w:rsidP="009B0EFC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653A">
        <w:rPr>
          <w:rFonts w:ascii="Times New Roman" w:hAnsi="Times New Roman"/>
          <w:sz w:val="28"/>
          <w:szCs w:val="28"/>
        </w:rPr>
        <w:t>в пункте 1.6. слова «в срок не позднее пяти рабочих дней» заменить на «незамедлительно»;</w:t>
      </w:r>
    </w:p>
    <w:p w:rsidR="00DB4E7D" w:rsidRDefault="00AD4673" w:rsidP="009B0EFC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0663">
        <w:rPr>
          <w:rFonts w:ascii="Times New Roman" w:hAnsi="Times New Roman"/>
          <w:sz w:val="28"/>
          <w:szCs w:val="28"/>
        </w:rPr>
        <w:t>пункт</w:t>
      </w:r>
      <w:r w:rsidR="00E2653A">
        <w:rPr>
          <w:rFonts w:ascii="Times New Roman" w:hAnsi="Times New Roman"/>
          <w:sz w:val="28"/>
          <w:szCs w:val="28"/>
        </w:rPr>
        <w:t xml:space="preserve"> 1.8. </w:t>
      </w:r>
      <w:r w:rsidR="00580663">
        <w:rPr>
          <w:rFonts w:ascii="Times New Roman" w:hAnsi="Times New Roman"/>
          <w:sz w:val="28"/>
          <w:szCs w:val="28"/>
        </w:rPr>
        <w:t>дополнить</w:t>
      </w:r>
      <w:r w:rsidR="00DB4E7D">
        <w:rPr>
          <w:rFonts w:ascii="Times New Roman" w:hAnsi="Times New Roman"/>
          <w:sz w:val="28"/>
          <w:szCs w:val="28"/>
        </w:rPr>
        <w:t xml:space="preserve"> абзацем следующего содержания: «Администрация Печерского сельского поселения Смоленского района Смоленской области взаимодействует с заявителями</w:t>
      </w:r>
      <w:r w:rsidR="000C745A">
        <w:rPr>
          <w:rFonts w:ascii="Times New Roman" w:hAnsi="Times New Roman"/>
          <w:sz w:val="28"/>
          <w:szCs w:val="28"/>
        </w:rPr>
        <w:t>,</w:t>
      </w:r>
      <w:r w:rsidR="00DB4E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B4E7D">
        <w:rPr>
          <w:rFonts w:ascii="Times New Roman" w:hAnsi="Times New Roman"/>
          <w:sz w:val="28"/>
          <w:szCs w:val="28"/>
        </w:rPr>
        <w:t>порядке</w:t>
      </w:r>
      <w:proofErr w:type="gramEnd"/>
      <w:r w:rsidR="00DB4E7D">
        <w:rPr>
          <w:rFonts w:ascii="Times New Roman" w:hAnsi="Times New Roman"/>
          <w:sz w:val="28"/>
          <w:szCs w:val="28"/>
        </w:rPr>
        <w:t xml:space="preserve"> предусмотренном ст.7 Федерального закона от 27.07.2010г «Об организации предоставления государственных и муниципальных услуг».</w:t>
      </w:r>
    </w:p>
    <w:p w:rsidR="00E2653A" w:rsidRDefault="00580663" w:rsidP="009B0EFC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0EFC" w:rsidRDefault="00956AAD" w:rsidP="00956AAD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B0EF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B0E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B0EF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9B0EFC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9B0EFC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956AAD" w:rsidRPr="00956AAD" w:rsidRDefault="00956AAD" w:rsidP="00956AAD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9B0EFC" w:rsidRDefault="00956AAD" w:rsidP="009B0EFC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B0EFC">
        <w:rPr>
          <w:rFonts w:ascii="Times New Roman" w:hAnsi="Times New Roman"/>
          <w:color w:val="000000"/>
          <w:sz w:val="28"/>
          <w:szCs w:val="28"/>
        </w:rPr>
        <w:t>.  Постановление вступает в силу с момента его подписания.</w:t>
      </w:r>
    </w:p>
    <w:p w:rsidR="009B0EFC" w:rsidRPr="00EE351F" w:rsidRDefault="009B0EFC" w:rsidP="009B0EFC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B0EFC" w:rsidRPr="007264F3" w:rsidRDefault="009B0EFC" w:rsidP="009B0EF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EFC" w:rsidRDefault="009B0EFC" w:rsidP="009B0EFC">
      <w:pPr>
        <w:pStyle w:val="a3"/>
        <w:rPr>
          <w:sz w:val="28"/>
          <w:szCs w:val="28"/>
        </w:rPr>
      </w:pPr>
    </w:p>
    <w:p w:rsidR="009B0EFC" w:rsidRDefault="009B0EFC" w:rsidP="009B0EFC">
      <w:pPr>
        <w:pStyle w:val="a3"/>
        <w:ind w:left="0"/>
        <w:rPr>
          <w:sz w:val="28"/>
          <w:szCs w:val="28"/>
        </w:rPr>
      </w:pPr>
    </w:p>
    <w:p w:rsidR="009B0EFC" w:rsidRDefault="009B0EFC" w:rsidP="009B0EF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0EFC" w:rsidRDefault="009B0EFC" w:rsidP="009B0EF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9B0EFC" w:rsidRDefault="009B0EFC" w:rsidP="009B0EF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991D52" w:rsidRDefault="00991D52"/>
    <w:sectPr w:rsidR="00991D52" w:rsidSect="00956AAD">
      <w:pgSz w:w="11906" w:h="16838"/>
      <w:pgMar w:top="851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F0E"/>
    <w:multiLevelType w:val="hybridMultilevel"/>
    <w:tmpl w:val="1024BB54"/>
    <w:lvl w:ilvl="0" w:tplc="28360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43"/>
    <w:rsid w:val="000B7ED1"/>
    <w:rsid w:val="000C745A"/>
    <w:rsid w:val="000D3BA1"/>
    <w:rsid w:val="00580663"/>
    <w:rsid w:val="00602355"/>
    <w:rsid w:val="00866143"/>
    <w:rsid w:val="008C1743"/>
    <w:rsid w:val="00956AAD"/>
    <w:rsid w:val="00991D52"/>
    <w:rsid w:val="009B0EFC"/>
    <w:rsid w:val="00AD4673"/>
    <w:rsid w:val="00DB4E7D"/>
    <w:rsid w:val="00E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EFC"/>
    <w:pPr>
      <w:ind w:left="720"/>
    </w:pPr>
  </w:style>
  <w:style w:type="paragraph" w:styleId="a4">
    <w:name w:val="Normal (Web)"/>
    <w:basedOn w:val="a"/>
    <w:rsid w:val="009B0EFC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B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EFC"/>
    <w:pPr>
      <w:ind w:left="720"/>
    </w:pPr>
  </w:style>
  <w:style w:type="paragraph" w:styleId="a4">
    <w:name w:val="Normal (Web)"/>
    <w:basedOn w:val="a"/>
    <w:rsid w:val="009B0EFC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B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2017-02-09T07:19:00Z</cp:lastPrinted>
  <dcterms:created xsi:type="dcterms:W3CDTF">2017-02-02T06:55:00Z</dcterms:created>
  <dcterms:modified xsi:type="dcterms:W3CDTF">2017-02-09T07:37:00Z</dcterms:modified>
</cp:coreProperties>
</file>