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61" w:rsidRDefault="0084569B" w:rsidP="008456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-255270</wp:posOffset>
            </wp:positionV>
            <wp:extent cx="613410" cy="61722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E56061" w:rsidRDefault="00E56061" w:rsidP="00E56061">
      <w:pPr>
        <w:jc w:val="center"/>
        <w:rPr>
          <w:b/>
          <w:sz w:val="28"/>
          <w:szCs w:val="28"/>
        </w:rPr>
      </w:pPr>
    </w:p>
    <w:p w:rsidR="005E2F7A" w:rsidRDefault="005E2F7A" w:rsidP="00E56061">
      <w:pPr>
        <w:jc w:val="center"/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61" w:rsidRDefault="00E56061" w:rsidP="00E56061">
      <w:pPr>
        <w:rPr>
          <w:sz w:val="28"/>
          <w:szCs w:val="28"/>
        </w:rPr>
      </w:pPr>
    </w:p>
    <w:p w:rsidR="005E2F7A" w:rsidRDefault="005E2F7A" w:rsidP="00E56061">
      <w:pPr>
        <w:rPr>
          <w:sz w:val="28"/>
          <w:szCs w:val="28"/>
        </w:rPr>
      </w:pPr>
    </w:p>
    <w:p w:rsidR="00E56061" w:rsidRDefault="00D03884" w:rsidP="00E560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8A4E7A">
        <w:rPr>
          <w:sz w:val="28"/>
          <w:szCs w:val="28"/>
        </w:rPr>
        <w:t>1</w:t>
      </w:r>
      <w:r w:rsidR="007C0A08">
        <w:rPr>
          <w:sz w:val="28"/>
          <w:szCs w:val="28"/>
        </w:rPr>
        <w:t>8</w:t>
      </w:r>
      <w:proofErr w:type="gramEnd"/>
      <w:r w:rsidR="00E51A52">
        <w:rPr>
          <w:sz w:val="28"/>
          <w:szCs w:val="28"/>
        </w:rPr>
        <w:t>.0</w:t>
      </w:r>
      <w:r w:rsidR="007C0A08">
        <w:rPr>
          <w:sz w:val="28"/>
          <w:szCs w:val="28"/>
        </w:rPr>
        <w:t>2.2019</w:t>
      </w:r>
      <w:r w:rsidR="00E560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E56061">
        <w:rPr>
          <w:sz w:val="28"/>
          <w:szCs w:val="28"/>
        </w:rPr>
        <w:t xml:space="preserve"> № </w:t>
      </w:r>
      <w:r w:rsidR="007C0A08">
        <w:rPr>
          <w:sz w:val="28"/>
          <w:szCs w:val="28"/>
        </w:rPr>
        <w:t>15</w:t>
      </w:r>
    </w:p>
    <w:p w:rsidR="005E2F7A" w:rsidRDefault="005E2F7A" w:rsidP="00E56061">
      <w:pPr>
        <w:rPr>
          <w:sz w:val="28"/>
          <w:szCs w:val="28"/>
        </w:rPr>
      </w:pPr>
    </w:p>
    <w:p w:rsidR="009E4CA5" w:rsidRDefault="00DA79D9" w:rsidP="003E1E7F">
      <w:pPr>
        <w:rPr>
          <w:sz w:val="28"/>
          <w:szCs w:val="28"/>
        </w:rPr>
      </w:pPr>
      <w:r>
        <w:rPr>
          <w:sz w:val="28"/>
          <w:szCs w:val="28"/>
        </w:rPr>
        <w:t>Об    отмене постановления</w:t>
      </w:r>
      <w:r w:rsidR="00E56061">
        <w:rPr>
          <w:sz w:val="28"/>
          <w:szCs w:val="28"/>
        </w:rPr>
        <w:t xml:space="preserve"> </w:t>
      </w:r>
    </w:p>
    <w:p w:rsidR="009E4CA5" w:rsidRDefault="00263FF3" w:rsidP="003E1E7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56061">
        <w:rPr>
          <w:sz w:val="28"/>
          <w:szCs w:val="28"/>
        </w:rPr>
        <w:t xml:space="preserve">Печерского </w:t>
      </w:r>
    </w:p>
    <w:p w:rsidR="00E56061" w:rsidRDefault="009E4CA5" w:rsidP="003E1E7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5606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Смоленского района</w:t>
      </w:r>
    </w:p>
    <w:p w:rsidR="006D4961" w:rsidRDefault="009E4CA5" w:rsidP="009E4CA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 xml:space="preserve">от  </w:t>
      </w:r>
      <w:r w:rsidR="007C0A08">
        <w:rPr>
          <w:sz w:val="28"/>
          <w:szCs w:val="28"/>
        </w:rPr>
        <w:t>14</w:t>
      </w:r>
      <w:proofErr w:type="gramEnd"/>
      <w:r w:rsidR="007C0A08">
        <w:rPr>
          <w:sz w:val="28"/>
          <w:szCs w:val="28"/>
        </w:rPr>
        <w:t>.11.2017г. № 177</w:t>
      </w:r>
    </w:p>
    <w:p w:rsidR="006D4961" w:rsidRDefault="006D4961" w:rsidP="009E4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Положения о порядке</w:t>
      </w:r>
    </w:p>
    <w:p w:rsidR="009E4CA5" w:rsidRDefault="006D4961" w:rsidP="009E4CA5">
      <w:pPr>
        <w:rPr>
          <w:sz w:val="28"/>
          <w:szCs w:val="28"/>
        </w:rPr>
      </w:pPr>
      <w:r>
        <w:rPr>
          <w:sz w:val="28"/>
          <w:szCs w:val="28"/>
        </w:rPr>
        <w:t xml:space="preserve"> и условиях приватизации муниципального имущества</w:t>
      </w:r>
    </w:p>
    <w:p w:rsidR="006D4961" w:rsidRDefault="006D4961" w:rsidP="009E4CA5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Печерского сельского </w:t>
      </w:r>
    </w:p>
    <w:p w:rsidR="006D4961" w:rsidRDefault="006D4961" w:rsidP="009E4CA5">
      <w:pPr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 смоленской области»</w:t>
      </w:r>
      <w:bookmarkStart w:id="0" w:name="_GoBack"/>
      <w:bookmarkEnd w:id="0"/>
    </w:p>
    <w:p w:rsidR="00E56061" w:rsidRDefault="0029254F" w:rsidP="007C0A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061" w:rsidRDefault="00E56061" w:rsidP="00E56061">
      <w:pPr>
        <w:rPr>
          <w:sz w:val="28"/>
          <w:szCs w:val="28"/>
        </w:rPr>
      </w:pPr>
    </w:p>
    <w:p w:rsidR="00E56061" w:rsidRDefault="00FF7E6D" w:rsidP="007D63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Печерского сельского поселения Смоленского района Смоленской </w:t>
      </w:r>
      <w:proofErr w:type="gramStart"/>
      <w:r>
        <w:rPr>
          <w:sz w:val="28"/>
          <w:szCs w:val="28"/>
        </w:rPr>
        <w:t>области,  Федеральным</w:t>
      </w:r>
      <w:proofErr w:type="gramEnd"/>
      <w:r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</w:t>
      </w:r>
      <w:r w:rsidR="00E51A52">
        <w:rPr>
          <w:sz w:val="28"/>
          <w:szCs w:val="28"/>
        </w:rPr>
        <w:t xml:space="preserve">ской Федерации», </w:t>
      </w:r>
      <w:r w:rsidR="007C0A08">
        <w:rPr>
          <w:sz w:val="28"/>
          <w:szCs w:val="28"/>
        </w:rPr>
        <w:t>согласно Акта проверки Контрольно-счетной палаты Смоленской области и выданного на него предписания № 85 от 05.12.2019г.,</w:t>
      </w:r>
    </w:p>
    <w:p w:rsidR="007D6354" w:rsidRDefault="00E56061" w:rsidP="007D63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354" w:rsidRDefault="007D6354" w:rsidP="007D63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7D6354" w:rsidRDefault="007D6354" w:rsidP="00E56061">
      <w:pPr>
        <w:rPr>
          <w:sz w:val="28"/>
          <w:szCs w:val="28"/>
        </w:rPr>
      </w:pPr>
    </w:p>
    <w:p w:rsidR="00E56061" w:rsidRDefault="003E1E7F" w:rsidP="009028A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90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постановления</w:t>
      </w:r>
      <w:r w:rsidR="00E56061">
        <w:rPr>
          <w:sz w:val="28"/>
          <w:szCs w:val="28"/>
        </w:rPr>
        <w:t xml:space="preserve"> </w:t>
      </w:r>
      <w:r w:rsidR="00AC05B9">
        <w:rPr>
          <w:sz w:val="28"/>
          <w:szCs w:val="28"/>
        </w:rPr>
        <w:t xml:space="preserve">Администрации </w:t>
      </w:r>
      <w:r w:rsidR="00E56061">
        <w:rPr>
          <w:sz w:val="28"/>
          <w:szCs w:val="28"/>
        </w:rPr>
        <w:t xml:space="preserve">Печерского сельского </w:t>
      </w:r>
      <w:r w:rsidR="009028A1">
        <w:rPr>
          <w:sz w:val="28"/>
          <w:szCs w:val="28"/>
        </w:rPr>
        <w:t>поселения Смоленского района Смолен</w:t>
      </w:r>
      <w:r w:rsidR="00656DF5">
        <w:rPr>
          <w:sz w:val="28"/>
          <w:szCs w:val="28"/>
        </w:rPr>
        <w:t>ской области от 14.11.17г. № 177</w:t>
      </w:r>
      <w:r w:rsidR="005E2F7A">
        <w:rPr>
          <w:sz w:val="28"/>
          <w:szCs w:val="28"/>
        </w:rPr>
        <w:t>.</w:t>
      </w:r>
      <w:r w:rsidR="00893239">
        <w:rPr>
          <w:sz w:val="28"/>
          <w:szCs w:val="28"/>
        </w:rPr>
        <w:t xml:space="preserve">           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F9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6061" w:rsidRDefault="00E56061" w:rsidP="009028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61" w:rsidRDefault="00E56061" w:rsidP="00BB76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</w:t>
      </w:r>
      <w:r w:rsidR="00C778A3">
        <w:rPr>
          <w:sz w:val="28"/>
          <w:szCs w:val="28"/>
        </w:rPr>
        <w:t xml:space="preserve">й области                      </w:t>
      </w:r>
      <w:r>
        <w:rPr>
          <w:sz w:val="28"/>
          <w:szCs w:val="28"/>
        </w:rPr>
        <w:t xml:space="preserve">    </w:t>
      </w:r>
      <w:r w:rsidR="00C778A3">
        <w:rPr>
          <w:sz w:val="28"/>
          <w:szCs w:val="28"/>
        </w:rPr>
        <w:t xml:space="preserve">           Ю.Н. Янченко</w:t>
      </w:r>
    </w:p>
    <w:p w:rsidR="00E56061" w:rsidRDefault="00E56061" w:rsidP="00E56061">
      <w:pPr>
        <w:jc w:val="both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6061" w:rsidRDefault="00E56061" w:rsidP="00E56061"/>
    <w:p w:rsidR="006C4D04" w:rsidRDefault="006C4D04"/>
    <w:sectPr w:rsidR="006C4D04" w:rsidSect="006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1"/>
    <w:rsid w:val="00071B14"/>
    <w:rsid w:val="000C3FD2"/>
    <w:rsid w:val="000D5D23"/>
    <w:rsid w:val="000E201B"/>
    <w:rsid w:val="001645F0"/>
    <w:rsid w:val="00263FF3"/>
    <w:rsid w:val="0029254F"/>
    <w:rsid w:val="002B1481"/>
    <w:rsid w:val="002D68E2"/>
    <w:rsid w:val="00357C99"/>
    <w:rsid w:val="003E1E7F"/>
    <w:rsid w:val="00561EFA"/>
    <w:rsid w:val="00586F90"/>
    <w:rsid w:val="005D4EAD"/>
    <w:rsid w:val="005E2F7A"/>
    <w:rsid w:val="00656DF5"/>
    <w:rsid w:val="006C4D04"/>
    <w:rsid w:val="006D4961"/>
    <w:rsid w:val="007C0A08"/>
    <w:rsid w:val="007D6354"/>
    <w:rsid w:val="007E140D"/>
    <w:rsid w:val="0084569B"/>
    <w:rsid w:val="00893239"/>
    <w:rsid w:val="008A4E7A"/>
    <w:rsid w:val="009028A1"/>
    <w:rsid w:val="00913127"/>
    <w:rsid w:val="00966953"/>
    <w:rsid w:val="009E4CA5"/>
    <w:rsid w:val="00A11DD3"/>
    <w:rsid w:val="00A20492"/>
    <w:rsid w:val="00AC05B9"/>
    <w:rsid w:val="00B17564"/>
    <w:rsid w:val="00B24D07"/>
    <w:rsid w:val="00B70090"/>
    <w:rsid w:val="00BB76CB"/>
    <w:rsid w:val="00BC5D1A"/>
    <w:rsid w:val="00C024AC"/>
    <w:rsid w:val="00C33426"/>
    <w:rsid w:val="00C64C1F"/>
    <w:rsid w:val="00C778A3"/>
    <w:rsid w:val="00CF458D"/>
    <w:rsid w:val="00D03884"/>
    <w:rsid w:val="00D819D1"/>
    <w:rsid w:val="00DA79D9"/>
    <w:rsid w:val="00DC6218"/>
    <w:rsid w:val="00E36170"/>
    <w:rsid w:val="00E51A52"/>
    <w:rsid w:val="00E56061"/>
    <w:rsid w:val="00EA3639"/>
    <w:rsid w:val="00EB39E1"/>
    <w:rsid w:val="00F36549"/>
    <w:rsid w:val="00FC5A7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2B11"/>
  <w15:docId w15:val="{210E4152-BD9C-4619-99CA-74C93F1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8F17-9721-4233-BEB7-A5A339D3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2017-01-31T06:24:00Z</cp:lastPrinted>
  <dcterms:created xsi:type="dcterms:W3CDTF">2016-06-23T14:41:00Z</dcterms:created>
  <dcterms:modified xsi:type="dcterms:W3CDTF">2019-02-28T08:10:00Z</dcterms:modified>
</cp:coreProperties>
</file>